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38" w:rsidRPr="00907B4A" w:rsidRDefault="00432538" w:rsidP="00432538">
      <w:pPr>
        <w:rPr>
          <w:rFonts w:ascii="仿宋_GB2312" w:eastAsia="仿宋_GB2312" w:hint="eastAsia"/>
          <w:sz w:val="32"/>
          <w:szCs w:val="32"/>
        </w:rPr>
      </w:pPr>
      <w:r w:rsidRPr="00907B4A">
        <w:rPr>
          <w:rFonts w:ascii="仿宋_GB2312" w:eastAsia="仿宋_GB2312" w:hint="eastAsia"/>
          <w:sz w:val="32"/>
          <w:szCs w:val="32"/>
        </w:rPr>
        <w:t>附件4</w:t>
      </w:r>
    </w:p>
    <w:p w:rsidR="00432538" w:rsidRDefault="00432538" w:rsidP="00432538">
      <w:pPr>
        <w:rPr>
          <w:rFonts w:hint="eastAsia"/>
        </w:rPr>
      </w:pPr>
    </w:p>
    <w:tbl>
      <w:tblPr>
        <w:tblW w:w="9138" w:type="dxa"/>
        <w:tblLayout w:type="fixed"/>
        <w:tblLook w:val="0000"/>
      </w:tblPr>
      <w:tblGrid>
        <w:gridCol w:w="594"/>
        <w:gridCol w:w="1719"/>
        <w:gridCol w:w="1260"/>
        <w:gridCol w:w="905"/>
        <w:gridCol w:w="355"/>
        <w:gridCol w:w="1365"/>
        <w:gridCol w:w="1155"/>
        <w:gridCol w:w="1000"/>
        <w:gridCol w:w="785"/>
      </w:tblGrid>
      <w:tr w:rsidR="00432538" w:rsidRPr="00966091" w:rsidTr="00EE08BC">
        <w:trPr>
          <w:trHeight w:val="1065"/>
        </w:trPr>
        <w:tc>
          <w:tcPr>
            <w:tcW w:w="9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966091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XX(镇/区）小微企业上规上限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贷款</w:t>
            </w:r>
            <w:r w:rsidRPr="00966091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贴息申请汇总表</w:t>
            </w:r>
            <w:r w:rsidRPr="00966091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br/>
              <w:t>（镇区填报）</w:t>
            </w:r>
          </w:p>
        </w:tc>
      </w:tr>
      <w:tr w:rsidR="00432538" w:rsidRPr="00966091" w:rsidTr="00EE08BC">
        <w:trPr>
          <w:trHeight w:val="675"/>
        </w:trPr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>填报单位: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>单位：人民币、元</w:t>
            </w:r>
          </w:p>
        </w:tc>
      </w:tr>
      <w:tr w:rsidR="00432538" w:rsidRPr="00966091" w:rsidTr="00EE08BC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统一社会代码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贷款金额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实际支付利息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申请贴息金额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432538" w:rsidRPr="00966091" w:rsidTr="00EE08BC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538" w:rsidRPr="00966091" w:rsidTr="00EE08BC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538" w:rsidRPr="00966091" w:rsidTr="00EE08BC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538" w:rsidRPr="00966091" w:rsidTr="00EE08BC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538" w:rsidRPr="00966091" w:rsidTr="00EE08BC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538" w:rsidRPr="00966091" w:rsidTr="00EE08BC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538" w:rsidRPr="00966091" w:rsidTr="00EE08BC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538" w:rsidRPr="00966091" w:rsidTr="00EE08BC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538" w:rsidRPr="00966091" w:rsidTr="00EE08BC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538" w:rsidRPr="00966091" w:rsidTr="00EE08BC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538" w:rsidRPr="00966091" w:rsidTr="00EE08BC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538" w:rsidRPr="00966091" w:rsidTr="00EE08BC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538" w:rsidRPr="00966091" w:rsidTr="00EE08BC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538" w:rsidRPr="00966091" w:rsidTr="00EE08BC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538" w:rsidRPr="00966091" w:rsidTr="00EE08BC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32538" w:rsidRPr="00966091" w:rsidTr="00EE08BC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32538" w:rsidRPr="00966091" w:rsidTr="00EE08BC">
        <w:trPr>
          <w:trHeight w:val="2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>经办：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>审核：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2538" w:rsidRPr="00966091" w:rsidTr="00EE08BC">
        <w:trPr>
          <w:trHeight w:val="420"/>
        </w:trPr>
        <w:tc>
          <w:tcPr>
            <w:tcW w:w="9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538" w:rsidRPr="00966091" w:rsidRDefault="00432538" w:rsidP="00EE08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6091">
              <w:rPr>
                <w:rFonts w:ascii="宋体" w:hAnsi="宋体" w:cs="宋体" w:hint="eastAsia"/>
                <w:kern w:val="0"/>
                <w:sz w:val="24"/>
              </w:rPr>
              <w:t>说明：本表根据企业提交的《中山市小微企业上规上限贷款贴息申请表》内容审核后汇总填列。</w:t>
            </w:r>
          </w:p>
        </w:tc>
      </w:tr>
    </w:tbl>
    <w:p w:rsidR="00000000" w:rsidRDefault="00432538"/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538" w:rsidRDefault="00432538" w:rsidP="00432538">
      <w:r>
        <w:separator/>
      </w:r>
    </w:p>
  </w:endnote>
  <w:endnote w:type="continuationSeparator" w:id="1">
    <w:p w:rsidR="00432538" w:rsidRDefault="00432538" w:rsidP="0043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38" w:rsidRDefault="004325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38" w:rsidRDefault="004325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38" w:rsidRDefault="004325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538" w:rsidRDefault="00432538" w:rsidP="00432538">
      <w:r>
        <w:separator/>
      </w:r>
    </w:p>
  </w:footnote>
  <w:footnote w:type="continuationSeparator" w:id="1">
    <w:p w:rsidR="00432538" w:rsidRDefault="00432538" w:rsidP="00432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38" w:rsidRDefault="004325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38" w:rsidRDefault="00432538" w:rsidP="0043253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38" w:rsidRDefault="004325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538"/>
    <w:rsid w:val="0043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5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5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严羡敏</dc:creator>
  <cp:keywords/>
  <dc:description/>
  <cp:lastModifiedBy>严羡敏</cp:lastModifiedBy>
  <cp:revision>2</cp:revision>
  <dcterms:created xsi:type="dcterms:W3CDTF">2017-05-08T09:17:00Z</dcterms:created>
  <dcterms:modified xsi:type="dcterms:W3CDTF">2017-05-08T09:17:00Z</dcterms:modified>
</cp:coreProperties>
</file>