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广东省中医医术确有专长人员医师资格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1920" w:firstLineChars="6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考核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现场中药辨识申报表</w:t>
      </w:r>
    </w:p>
    <w:tbl>
      <w:tblPr>
        <w:tblStyle w:val="3"/>
        <w:tblpPr w:leftFromText="180" w:rightFromText="180" w:vertAnchor="text" w:horzAnchor="page" w:tblpX="1730" w:tblpY="330"/>
        <w:tblOverlap w:val="never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610"/>
        <w:gridCol w:w="568"/>
        <w:gridCol w:w="433"/>
        <w:gridCol w:w="572"/>
        <w:gridCol w:w="931"/>
        <w:gridCol w:w="69"/>
        <w:gridCol w:w="572"/>
        <w:gridCol w:w="1001"/>
        <w:gridCol w:w="121"/>
        <w:gridCol w:w="451"/>
        <w:gridCol w:w="653"/>
        <w:gridCol w:w="205"/>
        <w:gridCol w:w="572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2"/>
                <w:szCs w:val="28"/>
                <w:lang w:eastAsia="zh-CN"/>
              </w:rPr>
              <w:t>姓名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  <w:t>身份证号码</w:t>
            </w:r>
          </w:p>
        </w:tc>
        <w:tc>
          <w:tcPr>
            <w:tcW w:w="1763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联系电话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（手机）</w:t>
            </w:r>
          </w:p>
        </w:tc>
        <w:tc>
          <w:tcPr>
            <w:tcW w:w="154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  <w:t>医术专长</w:t>
            </w:r>
          </w:p>
        </w:tc>
        <w:tc>
          <w:tcPr>
            <w:tcW w:w="7528" w:type="dxa"/>
            <w:gridSpan w:val="1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auto"/>
              <w:ind w:left="0" w:right="0" w:firstLine="630" w:firstLineChars="3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1"/>
                <w:szCs w:val="21"/>
                <w:lang w:val="en-US" w:eastAsia="zh-CN" w:bidi="ar"/>
              </w:rPr>
              <w:t>擅长使用××技术诊治××病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  <w:t>工作单位</w:t>
            </w:r>
          </w:p>
        </w:tc>
        <w:tc>
          <w:tcPr>
            <w:tcW w:w="7528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  <w:p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现场辨识中药申报表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1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9"/>
            <w:vMerge w:val="restart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9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9"/>
            <w:vMerge w:val="restart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9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9"/>
            <w:vMerge w:val="restart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9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9"/>
            <w:vMerge w:val="restart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9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5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9"/>
            <w:vMerge w:val="restart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9"/>
            <w:vMerge w:val="continue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汇总</w:t>
            </w:r>
          </w:p>
        </w:tc>
        <w:tc>
          <w:tcPr>
            <w:tcW w:w="6350" w:type="dxa"/>
            <w:gridSpan w:val="1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常用方剂共       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6350" w:type="dxa"/>
            <w:gridSpan w:val="1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常用药物         味（不少于50种），填入常用药物表，以备现场辨识考核使用。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6350" w:type="dxa"/>
            <w:gridSpan w:val="12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是否有毒性药物 □ 否 ，□ 是。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如有，填入有毒药物表，以备专家了解考核使用。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7528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（一）常用药物表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1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50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7528" w:type="dxa"/>
            <w:gridSpan w:val="1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（二）有毒药物表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号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中药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11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12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13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14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15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16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17</w:t>
            </w: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18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19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20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7528" w:type="dxa"/>
            <w:gridSpan w:val="14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解毒方法：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</w:tbl>
    <w:tbl>
      <w:tblPr>
        <w:tblStyle w:val="4"/>
        <w:tblpPr w:leftFromText="180" w:rightFromText="180" w:vertAnchor="text" w:tblpX="10214" w:tblpY="-22423"/>
        <w:tblOverlap w:val="never"/>
        <w:tblW w:w="1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38" w:type="dxa"/>
          </w:tcPr>
          <w:p>
            <w:pP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25208"/>
    <w:rsid w:val="04512CD7"/>
    <w:rsid w:val="06DB741F"/>
    <w:rsid w:val="0B6A56A8"/>
    <w:rsid w:val="0D3960F3"/>
    <w:rsid w:val="137B2673"/>
    <w:rsid w:val="17793882"/>
    <w:rsid w:val="1ED1244D"/>
    <w:rsid w:val="1EDB7738"/>
    <w:rsid w:val="25220780"/>
    <w:rsid w:val="354074D7"/>
    <w:rsid w:val="3A2306F6"/>
    <w:rsid w:val="3A325208"/>
    <w:rsid w:val="3AC350DA"/>
    <w:rsid w:val="481B2230"/>
    <w:rsid w:val="49A12808"/>
    <w:rsid w:val="55797FA9"/>
    <w:rsid w:val="55B22417"/>
    <w:rsid w:val="59FD5BD8"/>
    <w:rsid w:val="5E3E6D60"/>
    <w:rsid w:val="5E644028"/>
    <w:rsid w:val="5F993664"/>
    <w:rsid w:val="63884217"/>
    <w:rsid w:val="64217E89"/>
    <w:rsid w:val="64531E42"/>
    <w:rsid w:val="65597429"/>
    <w:rsid w:val="66905905"/>
    <w:rsid w:val="6DB23556"/>
    <w:rsid w:val="6F1B642E"/>
    <w:rsid w:val="6F5001C9"/>
    <w:rsid w:val="75F744FF"/>
    <w:rsid w:val="76CF080B"/>
    <w:rsid w:val="77D05860"/>
    <w:rsid w:val="7A5F2FA5"/>
    <w:rsid w:val="7BD47518"/>
    <w:rsid w:val="7E47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2018-08-26T04:16:00Z</dcterms:created>
  <dc:creator>向日葵</dc:creator>
  <cp:lastModifiedBy>袁彬彬</cp:lastModifiedBy>
  <cp:lastPrinted>2018-11-01T07:06:05Z</cp:lastPrinted>
  <dcterms:modified xsi:type="dcterms:W3CDTF">2018-11-01T07:06:12Z</dcterms:modified>
  <dc:title>附件5：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