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60" w:lineRule="atLeast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中山市三角镇</w:t>
      </w: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集中</w:t>
      </w:r>
      <w:r>
        <w:rPr>
          <w:rFonts w:hint="eastAsia" w:ascii="方正小标宋简体" w:hAnsi="宋体" w:eastAsia="方正小标宋简体"/>
          <w:sz w:val="44"/>
          <w:szCs w:val="44"/>
        </w:rPr>
        <w:t>公开招聘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高校应届毕业生</w:t>
      </w:r>
      <w:r>
        <w:rPr>
          <w:rFonts w:hint="eastAsia" w:ascii="方正小标宋简体" w:hAnsi="宋体" w:eastAsia="方正小标宋简体"/>
          <w:sz w:val="44"/>
          <w:szCs w:val="44"/>
        </w:rPr>
        <w:t>拟聘人员名单</w:t>
      </w: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（第一批）</w:t>
      </w:r>
    </w:p>
    <w:tbl>
      <w:tblPr>
        <w:tblStyle w:val="3"/>
        <w:tblW w:w="13557" w:type="dxa"/>
        <w:jc w:val="center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710"/>
        <w:gridCol w:w="1058"/>
        <w:gridCol w:w="573"/>
        <w:gridCol w:w="1053"/>
        <w:gridCol w:w="870"/>
        <w:gridCol w:w="829"/>
        <w:gridCol w:w="731"/>
        <w:gridCol w:w="1065"/>
        <w:gridCol w:w="870"/>
        <w:gridCol w:w="570"/>
        <w:gridCol w:w="630"/>
        <w:gridCol w:w="630"/>
        <w:gridCol w:w="461"/>
        <w:gridCol w:w="571"/>
        <w:gridCol w:w="603"/>
        <w:gridCol w:w="1003"/>
      </w:tblGrid>
      <w:tr>
        <w:tblPrEx>
          <w:tblLayout w:type="fixed"/>
        </w:tblPrEx>
        <w:trPr>
          <w:trHeight w:val="85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笔试成绩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面试成绩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体检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考察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</w:tblPrEx>
        <w:trPr>
          <w:trHeight w:val="855" w:hRule="atLeas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中山市三角镇公有资产事务中心</w:t>
            </w: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办事员</w:t>
            </w:r>
          </w:p>
        </w:tc>
        <w:tc>
          <w:tcPr>
            <w:tcW w:w="1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211070412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0361</w:t>
            </w:r>
          </w:p>
        </w:tc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211010505329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张楚瑶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1996.05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河北经贸大学税务专业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研究生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税务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硕士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70.2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79.45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75.75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中山市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三角镇农业服务中心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渔技员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2110704120355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211010402026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黄宝松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1996.04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广东海洋大学水产专业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研究生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农学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硕士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70.2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76.05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73.71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7249"/>
    <w:rsid w:val="01E73E16"/>
    <w:rsid w:val="064526CB"/>
    <w:rsid w:val="1B9F4001"/>
    <w:rsid w:val="31F17249"/>
    <w:rsid w:val="35512169"/>
    <w:rsid w:val="35597EC6"/>
    <w:rsid w:val="396F2B1D"/>
    <w:rsid w:val="550A46FE"/>
    <w:rsid w:val="61443B4B"/>
    <w:rsid w:val="62C84B84"/>
    <w:rsid w:val="646667C9"/>
    <w:rsid w:val="67BB1F2E"/>
    <w:rsid w:val="685B67C2"/>
    <w:rsid w:val="7E79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2021-11-17T01:37:00Z</dcterms:created>
  <dc:creator>杨琳</dc:creator>
  <cp:lastModifiedBy>缪苑慈</cp:lastModifiedBy>
  <dcterms:modified xsi:type="dcterms:W3CDTF">2021-11-29T10:36:25Z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