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40"/>
        <w:gridCol w:w="1755"/>
        <w:gridCol w:w="153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标宋" w:hAnsi="微软简标宋" w:eastAsia="微软简标宋" w:cs="微软简标宋"/>
                <w:b w:val="0"/>
                <w:bCs/>
                <w:snapToGrid w:val="0"/>
                <w:spacing w:val="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简标宋" w:hAnsi="微软简标宋" w:eastAsia="微软简标宋" w:cs="微软简标宋"/>
                <w:b w:val="0"/>
                <w:bCs/>
                <w:snapToGrid w:val="0"/>
                <w:spacing w:val="17"/>
                <w:kern w:val="0"/>
                <w:sz w:val="21"/>
                <w:szCs w:val="21"/>
                <w:lang w:val="en-US" w:eastAsia="zh-CN" w:bidi="ar"/>
              </w:rPr>
              <w:t>南头镇2022年第一季度的就业失业监测补贴</w:t>
            </w:r>
            <w:r>
              <w:rPr>
                <w:rFonts w:hint="default" w:ascii="微软简标宋" w:hAnsi="微软简标宋" w:eastAsia="微软简标宋" w:cs="微软简标宋"/>
                <w:b w:val="0"/>
                <w:bCs/>
                <w:snapToGrid w:val="0"/>
                <w:spacing w:val="17"/>
                <w:kern w:val="0"/>
                <w:sz w:val="21"/>
                <w:szCs w:val="21"/>
                <w:lang w:val="en-US" w:eastAsia="zh-CN" w:bidi="ar"/>
              </w:rPr>
              <w:t>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收款人姓名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大同压缩机（中山）有限公司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何敦良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冈山精工（中山）有限公司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岑远文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广东阿诗丹顿电气有限公司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广东巴德士化工有限公司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广东长虹电子有限公司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广东宏基管桩有限公司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廖惠英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广东立义科技股份有限公司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广东瑞马热能设备制造有限公司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广东威浪仕水环境设备有限公司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宏源地能热泵科技（中山）有限公司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韦志富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诺斯贝尔化妆品股份有限公司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维康（中国）卫浴有限公司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卢周燕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中山安爱医疗器材有限公司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中山长虹电器有限公司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中山广虹模塑科技有限公司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中山基尔电器有限公司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中山集华模具有限公司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中山佳丽日用化妆品有限公司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中山诺斯贝尔日化制品有限公司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中山荣杰医疗器材工业有限公司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中山荣南机械工业有限公司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中山市奥马电器配件有限公司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中山市八达电器有限公司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冼惠芳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中山市长盈包装材料有限公司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梁君君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中山市东进实业有限公司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中山市东立家具配件有限公司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中山市高乐士电器制造有限公司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梁锐兰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中山市韩加电器科技有限公司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温美英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中山市合成塑料制品有限公司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中山市俊朗厨具电器有限公司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中山市凯腾电器有限公司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中山市朗迪电器有限公司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蔡月华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中山市乐途电器有限公司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中山市诺克照明有限公司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中山市欧博尔电器有限公司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中山市锐钜智能电子有限公司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中山市世耀智能科技有限公司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中山市樱雪集团有限公司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中山市兆美电子电器有限公司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中山市志美电器有限公司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中山市中达电子有限公司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中山市中恒电器有限公司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中山瞬亿电器有限公司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中山泰瑞达科技有限公司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黎婷婷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中山涛美远东日用制品有限公司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中山贤邦制衣厂有限公司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TCL德龙家用电器（中山）有限公司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b w:val="0"/>
          <w:bCs w:val="0"/>
          <w:sz w:val="30"/>
          <w:szCs w:val="30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2"/>
    <w:rsid w:val="009E3C52"/>
    <w:rsid w:val="02AB718F"/>
    <w:rsid w:val="1D3B1C65"/>
    <w:rsid w:val="2CAE521A"/>
    <w:rsid w:val="30DA582F"/>
    <w:rsid w:val="555A6C6B"/>
    <w:rsid w:val="5ED34A1E"/>
    <w:rsid w:val="6E9C7712"/>
    <w:rsid w:val="711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2021-07-28T01:29:00Z</dcterms:created>
  <dc:creator>Administrator</dc:creator>
  <cp:lastModifiedBy>Administrator</cp:lastModifiedBy>
  <dcterms:modified xsi:type="dcterms:W3CDTF">2022-08-08T11:43:25Z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75E34FAF90AE40F48C0276F5515278CD</vt:lpwstr>
  </property>
</Properties>
</file>