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中山市基层公共就业创业服务岗位报名登记表</w:t>
      </w:r>
    </w:p>
    <w:bookmarkEnd w:id="0"/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身份类型（至少选一项）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□城乡困难家庭成员      □残疾人（经残疾等级评定机构评定）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□办理登记</w:t>
            </w:r>
            <w:r>
              <w:rPr>
                <w:rFonts w:hint="eastAsia"/>
                <w:sz w:val="24"/>
                <w:lang w:eastAsia="zh-CN"/>
              </w:rPr>
              <w:t>失业</w:t>
            </w:r>
            <w:r>
              <w:rPr>
                <w:rFonts w:hint="eastAsia"/>
                <w:sz w:val="24"/>
              </w:rPr>
              <w:t>1年以上     □就业困难人员（经认定）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 （盖章）</w:t>
            </w:r>
          </w:p>
          <w:p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>年    月    日</w:t>
            </w:r>
          </w:p>
          <w:p/>
          <w:p>
            <w:pPr>
              <w:ind w:firstLine="0" w:firstLineChars="0"/>
              <w:rPr>
                <w:rFonts w:hint="eastAsia" w:ascii="宋体" w:hAnsi="宋体"/>
                <w:spacing w:val="-6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F38"/>
    <w:rsid w:val="380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2022-10-08T03:19:00Z</dcterms:created>
  <dc:creator>梁诗伟</dc:creator>
  <cp:lastModifiedBy>梁诗伟</cp:lastModifiedBy>
  <dcterms:modified xsi:type="dcterms:W3CDTF">2022-10-08T03:20:13Z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