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150" w:afterAutospacing="0" w:line="540" w:lineRule="atLeast"/>
        <w:jc w:val="center"/>
        <w:rPr>
          <w:rStyle w:val="6"/>
          <w:rFonts w:hint="eastAsia" w:ascii="微软简标宋" w:hAnsi="微软简标宋" w:eastAsia="微软简标宋" w:cs="微软简标宋"/>
          <w:b w:val="0"/>
          <w:bCs w:val="0"/>
          <w:color w:val="424242"/>
          <w:sz w:val="44"/>
          <w:szCs w:val="44"/>
        </w:rPr>
      </w:pPr>
      <w:r>
        <w:rPr>
          <w:rStyle w:val="6"/>
          <w:rFonts w:hint="eastAsia" w:ascii="微软简标宋" w:hAnsi="微软简标宋" w:eastAsia="微软简标宋" w:cs="微软简标宋"/>
          <w:b w:val="0"/>
          <w:bCs w:val="0"/>
          <w:color w:val="424242"/>
          <w:sz w:val="44"/>
          <w:szCs w:val="44"/>
        </w:rPr>
        <w:t>中山</w:t>
      </w:r>
      <w:bookmarkStart w:id="0" w:name="_GoBack"/>
      <w:bookmarkEnd w:id="0"/>
      <w:r>
        <w:rPr>
          <w:rStyle w:val="6"/>
          <w:rFonts w:hint="eastAsia" w:ascii="微软简标宋" w:hAnsi="微软简标宋" w:eastAsia="微软简标宋" w:cs="微软简标宋"/>
          <w:b w:val="0"/>
          <w:bCs w:val="0"/>
          <w:color w:val="424242"/>
          <w:sz w:val="44"/>
          <w:szCs w:val="44"/>
        </w:rPr>
        <w:t>市神湾镇粮食种植补助</w:t>
      </w:r>
      <w:r>
        <w:rPr>
          <w:rStyle w:val="6"/>
          <w:rFonts w:hint="eastAsia" w:ascii="微软简标宋" w:hAnsi="微软简标宋" w:eastAsia="微软简标宋" w:cs="微软简标宋"/>
          <w:b w:val="0"/>
          <w:bCs w:val="0"/>
          <w:color w:val="424242"/>
          <w:sz w:val="44"/>
          <w:szCs w:val="44"/>
          <w:lang w:val="en-US" w:eastAsia="zh-CN"/>
        </w:rPr>
        <w:t>工作</w:t>
      </w:r>
      <w:r>
        <w:rPr>
          <w:rStyle w:val="6"/>
          <w:rFonts w:hint="eastAsia" w:ascii="微软简标宋" w:hAnsi="微软简标宋" w:eastAsia="微软简标宋" w:cs="微软简标宋"/>
          <w:b w:val="0"/>
          <w:bCs w:val="0"/>
          <w:color w:val="424242"/>
          <w:sz w:val="44"/>
          <w:szCs w:val="44"/>
        </w:rPr>
        <w:t>实施方案</w:t>
      </w:r>
    </w:p>
    <w:p>
      <w:pPr>
        <w:pStyle w:val="3"/>
        <w:shd w:val="clear" w:color="auto" w:fill="FFFFFF"/>
        <w:spacing w:before="0" w:beforeAutospacing="0" w:after="150" w:afterAutospacing="0" w:line="540" w:lineRule="atLeast"/>
        <w:jc w:val="center"/>
        <w:rPr>
          <w:rFonts w:hint="eastAsia" w:ascii="微软简标宋" w:hAnsi="微软简标宋" w:eastAsia="微软简标宋" w:cs="微软简标宋"/>
          <w:color w:val="424242"/>
          <w:sz w:val="44"/>
          <w:szCs w:val="44"/>
          <w:lang w:eastAsia="zh-CN"/>
        </w:rPr>
      </w:pPr>
      <w:r>
        <w:rPr>
          <w:rStyle w:val="6"/>
          <w:rFonts w:hint="eastAsia" w:ascii="微软简标宋" w:hAnsi="微软简标宋" w:eastAsia="微软简标宋" w:cs="微软简标宋"/>
          <w:b w:val="0"/>
          <w:bCs w:val="0"/>
          <w:color w:val="424242"/>
          <w:sz w:val="44"/>
          <w:szCs w:val="44"/>
          <w:lang w:eastAsia="zh-CN"/>
        </w:rPr>
        <w:t>（修订稿）</w:t>
      </w:r>
    </w:p>
    <w:p>
      <w:pPr>
        <w:widowControl/>
        <w:shd w:val="clear" w:color="auto" w:fill="FFFFFF"/>
        <w:wordWrap w:val="0"/>
        <w:spacing w:after="150" w:line="54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6"/>
          <w:szCs w:val="36"/>
        </w:rPr>
        <w:t>　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　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ind w:firstLine="640" w:firstLineChars="200"/>
        <w:jc w:val="left"/>
        <w:textAlignment w:val="auto"/>
        <w:rPr>
          <w:rFonts w:hint="default" w:ascii="Times New Roman" w:hAnsi="Times New Roman" w:eastAsia="微软雅黑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为提高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我镇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农民的种粮积极性, 稳定我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口粮面积，完成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上级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粮食安全责任考核目标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结合我镇实际，制定本方案。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</w:rPr>
        <w:t>一、补助对象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神湾镇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范围内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种植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谷物（水稻、玉米）、薯类（甘薯、马铃薯）、豆类（大豆、杂豆）等粮食的种植户。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、补助标准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54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  <w:lang w:val="en-US" w:eastAsia="zh-CN"/>
        </w:rPr>
        <w:t>1.市级补助：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根据《中山市农业农村局关于调整粮食生产扶持政策的通知》（中农农便笺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[2022]1241号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，从2023年1月1日开始，我市粮食生产扶持政策调整如下: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54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一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增加水稻补贴。中山市范围内直接从事种植水稻的农民每亩每造补贴300元。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54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维持冬种马铃薯补贴政策不变。继续执行中山市范围内直接从事冬种马铃薯的农民每亩补贴250元的政策。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54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三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按当年种、次年补贴的原则，2022年种植水稻的种粮农户仍按每亩每造250元补贴；2022年冬种马铃薯的农户按每亩250元补贴。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54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  <w:lang w:val="en-US" w:eastAsia="zh-CN"/>
        </w:rPr>
        <w:t>2.镇级补助：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2023年1月1日起，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对在神湾镇水稻生产的种植户，镇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财政给予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补助：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-SA"/>
        </w:rPr>
        <w:t>水稻每造每亩1000元，产量每造每亩需达500斤以上（含500斤）；堤外(禾虫稻)每造每亩800元，产量每造每亩需达150斤以上（含150斤）。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对其他粮食种植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，如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玉米、马铃薯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-SA"/>
        </w:rPr>
        <w:t>只补冬种）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、甘薯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、豆类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等粮食，镇财政给予每造每亩补助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00元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另外，如有其他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上级的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政策性补贴，将全部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发放到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种植户。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、补助方式及程序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jc w:val="left"/>
        <w:textAlignment w:val="auto"/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微软雅黑" w:cs="宋体"/>
          <w:kern w:val="0"/>
          <w:sz w:val="27"/>
          <w:szCs w:val="27"/>
        </w:rPr>
        <w:t>　　</w:t>
      </w: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（一）备案申请</w:t>
      </w: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54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水稻种植补助申报：早造5月10日-5月31日、晚造8月20日-9月10日，一年最多申请两造。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540"/>
        <w:textAlignment w:val="auto"/>
        <w:rPr>
          <w:rFonts w:hint="eastAsia" w:ascii="Times New Roman" w:hAnsi="Times New Roman" w:eastAsia="仿宋_GB2312" w:cs="仿宋_GB2312"/>
          <w:color w:val="0000FF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其他粮食（玉米、薯类、豆类等粮食）种植补助申报：上半年：5月10日-5月31日，下半年：9月13日-11月12日，一年最多申请两造。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　　从事粮食种植的种植户在规定申报时间内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携带下列资料到属地村（社区）提出申请：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　　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.填写《神湾镇从事粮食生产补助备案表》（附件1）一式三份，并经本人签名确认，不得代签或伪签；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jc w:val="left"/>
        <w:textAlignment w:val="auto"/>
        <w:rPr>
          <w:rFonts w:hint="eastAsia" w:ascii="Times New Roman" w:hAnsi="Times New Roman" w:eastAsia="仿宋_GB2312" w:cs="仿宋_GB2312"/>
          <w:color w:val="42424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　　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.提供申请人身份证（法人证书）和中山农商银行存折原件，村（社区）工作人员核对原件并复印（一式三份），申请人签名并按指纹确认（申请人为单位的盖单位公章）；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424242"/>
          <w:kern w:val="0"/>
          <w:sz w:val="32"/>
          <w:szCs w:val="32"/>
        </w:rPr>
        <w:t>　　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.提供《土地租赁合同》或相关租赁协议原件和复印件一式三份，村（社区）工作人员核对原件，申请人签名并按指纹确认。如耕作的农地属村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组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集体安排的，需提交有关证明材料。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　　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.各村（社区）对上述材料进行初步审核，符合条件的在《神湾镇从事粮食生产补助备案表》加具意见。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jc w:val="left"/>
        <w:textAlignment w:val="auto"/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微软雅黑" w:cs="宋体"/>
          <w:kern w:val="0"/>
          <w:sz w:val="27"/>
          <w:szCs w:val="27"/>
        </w:rPr>
        <w:t>　　</w:t>
      </w: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（二）备案登记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微软雅黑" w:cs="宋体"/>
          <w:kern w:val="0"/>
          <w:sz w:val="27"/>
          <w:szCs w:val="27"/>
        </w:rPr>
        <w:t>　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　1.申请人持村（社区）加具意见的《神湾镇从事粮食生产补助备案表》原件向神湾镇农业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农村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局进行备案登记。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424242"/>
          <w:kern w:val="0"/>
          <w:sz w:val="32"/>
          <w:szCs w:val="32"/>
        </w:rPr>
        <w:t>　　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2.神湾镇农业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农村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局结合市下达我镇粮食种植任务，根据备案登记先后顺序，确认备案登记的种植户享受镇财政补助资格。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jc w:val="left"/>
        <w:textAlignment w:val="auto"/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微软雅黑" w:cs="宋体"/>
          <w:kern w:val="0"/>
          <w:sz w:val="27"/>
          <w:szCs w:val="27"/>
        </w:rPr>
        <w:t>　　</w:t>
      </w: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（三）现场复核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微软雅黑" w:cs="宋体"/>
          <w:kern w:val="0"/>
          <w:sz w:val="27"/>
          <w:szCs w:val="27"/>
        </w:rPr>
        <w:t>　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　1.申请人须在粮食种植后15日内，向村（社区）和镇农业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农村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局提出粮食面积现场复核申请，并填写《神湾镇从事粮食生产复核表》（附件2）一式三份。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ind w:firstLine="540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2.对申请补助的所有粮食种植农户，由镇农业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农村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局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（或镇农业服务中心，下同）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负责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安排人员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进行实地核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查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，补助面积以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核查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面积为准。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　　3.对粮食种植面积全部复核完毕后，由各村（社区）汇总复核资料，并填写《中山市神湾镇2021年粮食种植面积情况登记表》（附件3）和《神湾镇从事粮食生产补助汇总表》（附件4）一式三份，并上报神湾镇农业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农村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局。以上的所有资料，各村（社区）需留存一份，镇农业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农村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局留存两份。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jc w:val="left"/>
        <w:textAlignment w:val="auto"/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微软雅黑" w:cs="宋体"/>
          <w:kern w:val="0"/>
          <w:sz w:val="27"/>
          <w:szCs w:val="27"/>
        </w:rPr>
        <w:t>　　</w:t>
      </w: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）公示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复核后，由神湾镇农业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农村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局根据补助标准计算从事粮食生产种植户的具体补助金额，在镇政府网站和各村（社区）村务公开栏进行公示，公示期限为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天。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ind w:firstLine="540"/>
        <w:jc w:val="left"/>
        <w:textAlignment w:val="auto"/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  <w:lang w:eastAsia="zh-CN"/>
        </w:rPr>
        <w:t>产量确认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微软雅黑" w:cs="微软雅黑"/>
          <w:b w:val="0"/>
          <w:bCs w:val="0"/>
          <w:sz w:val="27"/>
          <w:szCs w:val="27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农户须在粮食采收前后5天内，向所在村委会申报采收的产量。采收面积达5亩或以上的，镇有关部门组织人员到现场或农户采收场所进行核查，镇、村的核查人员以及农户都须在《神湾镇从事粮食生产产量确认表》（附件5）上签字共同确认产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ind w:firstLine="540"/>
        <w:jc w:val="left"/>
        <w:textAlignment w:val="auto"/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  <w:lang w:eastAsia="zh-CN"/>
        </w:rPr>
        <w:t>（六）</w:t>
      </w: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补助发放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ind w:firstLine="540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神湾镇粮食种植户的补助，公示无异议后，由神湾镇农业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农村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局按有关规定将补助资金直接发放到粮食种植户帐户。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、资金管理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ind w:firstLine="540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（一）有下列情形之一的，将不予接受粮食种植补助申请：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　　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1、申请年度内累计出现两次或以上农产品农药残留检测不合格情况的，或由于农产品质量安全被有关部门追究法律责任的；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2、申请人提交资料不完整或不规范，在规定时间内未补齐的；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ind w:firstLine="54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3、没有土地承包经营证书、签订《土地租赁合同》或村（社区）证明的，或签订的《土地租赁合同》与国家法律、法规相抵触的；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ind w:firstLine="54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4、其他违反法律法规和上级政策规定的。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540" w:firstLineChars="0"/>
        <w:textAlignment w:val="auto"/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有下列情形之一的，除责令将资金归还原有渠道或收回镇财政部门外，并在五年内不给予财政支农资金补助。严重违纪违规的或构成犯罪的，将依法律法规追究责任。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微软雅黑" w:cs="宋体"/>
          <w:kern w:val="0"/>
          <w:sz w:val="27"/>
          <w:szCs w:val="27"/>
          <w:lang w:val="en-US" w:eastAsia="zh-CN" w:bidi="ar-SA"/>
        </w:rPr>
        <w:t>　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　1、截留、挤占、挪用专项资金的；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　　2、以虚报、冒领等手段骗取专项资金的；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　　3、擅自扩大补助范围、提高补助标准的；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　　4、其他违反专项资金使用规定的行为。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本方案自2023年1月1日起实施，有效期三年，由镇农业农村局负责解释。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jc w:val="left"/>
        <w:textAlignment w:val="auto"/>
        <w:outlineLvl w:val="1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微软雅黑" w:cs="宋体"/>
          <w:color w:val="000000"/>
          <w:kern w:val="0"/>
          <w:sz w:val="36"/>
          <w:szCs w:val="36"/>
        </w:rPr>
        <w:t>　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ind w:firstLine="640" w:firstLineChars="200"/>
        <w:jc w:val="left"/>
        <w:textAlignment w:val="auto"/>
        <w:outlineLvl w:val="1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ind w:firstLine="1280" w:firstLineChars="400"/>
        <w:jc w:val="left"/>
        <w:textAlignment w:val="auto"/>
        <w:outlineLvl w:val="1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1．神湾镇从事粮食生产补助备案表；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jc w:val="left"/>
        <w:textAlignment w:val="auto"/>
        <w:outlineLvl w:val="1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　　     2．神湾镇从事粮食生产补助复核表；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jc w:val="left"/>
        <w:textAlignment w:val="auto"/>
        <w:outlineLvl w:val="1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　　     3．中山市神湾镇202X年粮食种植面积情况登记表；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　　 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 xml:space="preserve">    4．神湾镇从事粮食生产补助汇总表；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 xml:space="preserve">        5．神湾镇从事粮食生产产量确认表。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textAlignment w:val="auto"/>
        <w:rPr>
          <w:rFonts w:hint="default"/>
          <w:lang w:val="en-US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pStyle w:val="2"/>
        <w:rPr>
          <w:rFonts w:eastAsia="仿宋_GB2312"/>
          <w:b w:val="0"/>
          <w:bCs w:val="0"/>
          <w:snapToGrid w:val="0"/>
          <w:spacing w:val="6"/>
          <w:kern w:val="3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1</w:t>
      </w:r>
    </w:p>
    <w:p>
      <w:pPr>
        <w:adjustRightInd w:val="0"/>
        <w:snapToGrid w:val="0"/>
        <w:spacing w:line="300" w:lineRule="auto"/>
        <w:jc w:val="center"/>
        <w:rPr>
          <w:rFonts w:ascii="方正小标宋简体" w:hAnsi="方正小标宋简体" w:eastAsia="方正小标宋简体" w:cs="方正小标宋简体"/>
          <w:bCs/>
          <w:snapToGrid w:val="0"/>
          <w:spacing w:val="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6"/>
          <w:kern w:val="0"/>
          <w:sz w:val="44"/>
          <w:szCs w:val="44"/>
        </w:rPr>
        <w:t>神湾镇从事粮食生产补助备案表</w:t>
      </w:r>
    </w:p>
    <w:p>
      <w:pPr>
        <w:adjustRightInd w:val="0"/>
        <w:snapToGrid w:val="0"/>
        <w:spacing w:line="288" w:lineRule="auto"/>
        <w:jc w:val="center"/>
        <w:rPr>
          <w:rFonts w:ascii="宋体" w:hAnsi="宋体"/>
          <w:bCs/>
          <w:snapToGrid w:val="0"/>
          <w:spacing w:val="6"/>
          <w:kern w:val="0"/>
          <w:sz w:val="36"/>
          <w:szCs w:val="36"/>
        </w:rPr>
      </w:pPr>
      <w:r>
        <w:rPr>
          <w:rFonts w:hint="eastAsia" w:ascii="宋体" w:hAnsi="宋体"/>
          <w:bCs/>
          <w:snapToGrid w:val="0"/>
          <w:spacing w:val="6"/>
          <w:kern w:val="0"/>
          <w:sz w:val="36"/>
          <w:szCs w:val="36"/>
        </w:rPr>
        <w:t>（</w:t>
      </w:r>
      <w:r>
        <w:rPr>
          <w:rFonts w:ascii="Times New Roman" w:hAnsi="Times New Roman" w:cs="Times New Roman"/>
          <w:bCs/>
          <w:snapToGrid w:val="0"/>
          <w:spacing w:val="6"/>
          <w:kern w:val="0"/>
          <w:sz w:val="36"/>
          <w:szCs w:val="36"/>
          <w:u w:val="single"/>
        </w:rPr>
        <w:t>202</w:t>
      </w:r>
      <w:r>
        <w:rPr>
          <w:rFonts w:hint="eastAsia" w:ascii="Times New Roman" w:hAnsi="Times New Roman" w:cs="Times New Roman"/>
          <w:bCs/>
          <w:snapToGrid w:val="0"/>
          <w:spacing w:val="6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snapToGrid w:val="0"/>
          <w:spacing w:val="6"/>
          <w:kern w:val="0"/>
          <w:sz w:val="36"/>
          <w:szCs w:val="36"/>
        </w:rPr>
        <w:t>年</w:t>
      </w:r>
      <w:r>
        <w:rPr>
          <w:rFonts w:hint="eastAsia" w:ascii="宋体" w:hAnsi="宋体"/>
          <w:bCs/>
          <w:snapToGrid w:val="0"/>
          <w:spacing w:val="6"/>
          <w:kern w:val="0"/>
          <w:sz w:val="36"/>
          <w:szCs w:val="36"/>
          <w:u w:val="single"/>
        </w:rPr>
        <w:t xml:space="preserve">   </w:t>
      </w:r>
      <w:r>
        <w:rPr>
          <w:rFonts w:hint="eastAsia" w:ascii="宋体" w:hAnsi="宋体"/>
          <w:bCs/>
          <w:snapToGrid w:val="0"/>
          <w:spacing w:val="6"/>
          <w:kern w:val="0"/>
          <w:sz w:val="36"/>
          <w:szCs w:val="36"/>
        </w:rPr>
        <w:t>造）</w:t>
      </w:r>
    </w:p>
    <w:tbl>
      <w:tblPr>
        <w:tblStyle w:val="4"/>
        <w:tblW w:w="94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712"/>
        <w:gridCol w:w="1244"/>
        <w:gridCol w:w="174"/>
        <w:gridCol w:w="1322"/>
        <w:gridCol w:w="1624"/>
        <w:gridCol w:w="25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种植户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联系电话</w:t>
            </w:r>
          </w:p>
        </w:tc>
        <w:tc>
          <w:tcPr>
            <w:tcW w:w="4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身份证号码</w:t>
            </w:r>
            <w:r>
              <w:rPr>
                <w:rFonts w:hint="eastAsia" w:ascii="宋体" w:hAnsi="宋体"/>
                <w:color w:val="000000"/>
                <w:sz w:val="22"/>
              </w:rPr>
              <w:t>（社会统一信用代码）</w:t>
            </w:r>
          </w:p>
        </w:tc>
        <w:tc>
          <w:tcPr>
            <w:tcW w:w="69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中山</w:t>
            </w:r>
            <w:r>
              <w:rPr>
                <w:rFonts w:hint="eastAsia" w:ascii="宋体" w:hAnsi="宋体"/>
                <w:color w:val="000000"/>
                <w:sz w:val="22"/>
              </w:rPr>
              <w:t>农商行有效存折账号</w:t>
            </w:r>
          </w:p>
        </w:tc>
        <w:tc>
          <w:tcPr>
            <w:tcW w:w="69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粮食种植所在地址</w:t>
            </w:r>
          </w:p>
        </w:tc>
        <w:tc>
          <w:tcPr>
            <w:tcW w:w="76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/>
                <w:color w:val="FF000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镇（区）        村委会        村民小组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粮食</w:t>
            </w:r>
            <w:r>
              <w:rPr>
                <w:rFonts w:ascii="宋体" w:hAnsi="宋体"/>
                <w:color w:val="000000"/>
                <w:sz w:val="22"/>
              </w:rPr>
              <w:t>种植面积（亩）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粮食种植品种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9445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2"/>
              </w:rPr>
            </w:pPr>
          </w:p>
          <w:p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本人</w:t>
            </w:r>
            <w:r>
              <w:rPr>
                <w:rFonts w:hint="eastAsia" w:ascii="宋体" w:hAnsi="宋体"/>
                <w:color w:val="000000"/>
                <w:sz w:val="22"/>
              </w:rPr>
              <w:t>（单位）</w:t>
            </w:r>
            <w:r>
              <w:rPr>
                <w:rFonts w:ascii="宋体" w:hAnsi="宋体"/>
                <w:color w:val="000000"/>
                <w:sz w:val="22"/>
              </w:rPr>
              <w:t>承诺上述填报资料真实、准确，如虚报、瞒报，镇</w:t>
            </w:r>
            <w:r>
              <w:rPr>
                <w:rFonts w:hint="eastAsia" w:ascii="宋体" w:hAnsi="宋体"/>
                <w:color w:val="000000"/>
                <w:sz w:val="22"/>
              </w:rPr>
              <w:t>城建农业局</w:t>
            </w:r>
            <w:r>
              <w:rPr>
                <w:rFonts w:ascii="宋体" w:hAnsi="宋体"/>
                <w:color w:val="000000"/>
                <w:sz w:val="22"/>
              </w:rPr>
              <w:t xml:space="preserve">将取消本次及以后政府补贴,并承担法律责任。       </w:t>
            </w:r>
          </w:p>
          <w:p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2"/>
              </w:rPr>
            </w:pPr>
          </w:p>
          <w:p>
            <w:pPr>
              <w:autoSpaceDN w:val="0"/>
              <w:ind w:firstLine="3520" w:firstLineChars="1600"/>
              <w:jc w:val="left"/>
              <w:textAlignment w:val="top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申报人（签名、盖指模</w:t>
            </w:r>
            <w:r>
              <w:rPr>
                <w:rFonts w:hint="eastAsia" w:ascii="宋体" w:hAnsi="宋体"/>
                <w:color w:val="000000"/>
                <w:sz w:val="22"/>
              </w:rPr>
              <w:t>，单位的盖公章</w:t>
            </w:r>
            <w:r>
              <w:rPr>
                <w:rFonts w:ascii="宋体" w:hAnsi="宋体"/>
                <w:color w:val="000000"/>
                <w:sz w:val="22"/>
              </w:rPr>
              <w:t xml:space="preserve">）： </w:t>
            </w:r>
          </w:p>
          <w:p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2"/>
              </w:rPr>
            </w:pPr>
          </w:p>
          <w:p>
            <w:pPr>
              <w:autoSpaceDN w:val="0"/>
              <w:ind w:firstLine="7040" w:firstLineChars="3200"/>
              <w:jc w:val="left"/>
              <w:textAlignment w:val="top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村民小组或土地出租方</w:t>
            </w:r>
            <w:r>
              <w:rPr>
                <w:rFonts w:ascii="宋体" w:hAnsi="宋体"/>
                <w:color w:val="000000"/>
                <w:sz w:val="22"/>
              </w:rPr>
              <w:t>意见(盖章):</w:t>
            </w:r>
          </w:p>
        </w:tc>
        <w:tc>
          <w:tcPr>
            <w:tcW w:w="69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2"/>
              </w:rPr>
            </w:pPr>
          </w:p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                                负责人签名：</w:t>
            </w:r>
          </w:p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                               年   月    日</w:t>
            </w:r>
            <w:r>
              <w:rPr>
                <w:rFonts w:ascii="宋体" w:hAnsi="宋体"/>
                <w:color w:val="000000"/>
                <w:sz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村(</w:t>
            </w:r>
            <w:r>
              <w:rPr>
                <w:rFonts w:hint="eastAsia" w:ascii="宋体" w:hAnsi="宋体"/>
                <w:color w:val="000000"/>
                <w:sz w:val="22"/>
              </w:rPr>
              <w:t>社区</w:t>
            </w:r>
            <w:r>
              <w:rPr>
                <w:rFonts w:ascii="宋体" w:hAnsi="宋体"/>
                <w:color w:val="000000"/>
                <w:sz w:val="22"/>
              </w:rPr>
              <w:t>)意见(盖章):</w:t>
            </w:r>
          </w:p>
        </w:tc>
        <w:tc>
          <w:tcPr>
            <w:tcW w:w="69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                                 负责人签名：</w:t>
            </w:r>
          </w:p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                                年   月    日                            </w:t>
            </w:r>
            <w:r>
              <w:rPr>
                <w:rFonts w:ascii="宋体" w:hAnsi="宋体"/>
                <w:color w:val="000000"/>
                <w:sz w:val="22"/>
              </w:rPr>
              <w:t xml:space="preserve">   </w:t>
            </w:r>
          </w:p>
        </w:tc>
      </w:tr>
    </w:tbl>
    <w:p>
      <w:pPr>
        <w:adjustRightInd w:val="0"/>
        <w:snapToGrid w:val="0"/>
        <w:spacing w:line="336" w:lineRule="auto"/>
        <w:rPr>
          <w:rFonts w:hint="eastAsia" w:ascii="黑体" w:hAnsi="黑体" w:eastAsia="黑体" w:cs="黑体"/>
          <w:bCs/>
          <w:snapToGrid w:val="0"/>
          <w:spacing w:val="6"/>
          <w:kern w:val="0"/>
          <w:sz w:val="32"/>
          <w:szCs w:val="32"/>
        </w:rPr>
      </w:pPr>
    </w:p>
    <w:p>
      <w:pPr>
        <w:adjustRightInd w:val="0"/>
        <w:snapToGrid w:val="0"/>
        <w:spacing w:line="336" w:lineRule="auto"/>
        <w:rPr>
          <w:rFonts w:eastAsia="仿宋_GB2312"/>
          <w:bCs/>
          <w:snapToGrid w:val="0"/>
          <w:spacing w:val="6"/>
          <w:kern w:val="3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spacing w:val="6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napToGrid w:val="0"/>
          <w:spacing w:val="6"/>
          <w:kern w:val="0"/>
          <w:sz w:val="32"/>
          <w:szCs w:val="32"/>
        </w:rPr>
        <w:t>2</w:t>
      </w:r>
    </w:p>
    <w:p>
      <w:pPr>
        <w:adjustRightInd w:val="0"/>
        <w:snapToGrid w:val="0"/>
        <w:spacing w:line="300" w:lineRule="auto"/>
        <w:jc w:val="center"/>
        <w:rPr>
          <w:rFonts w:ascii="方正小标宋简体" w:hAnsi="方正小标宋简体" w:eastAsia="方正小标宋简体" w:cs="方正小标宋简体"/>
          <w:bCs/>
          <w:snapToGrid w:val="0"/>
          <w:spacing w:val="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6"/>
          <w:kern w:val="0"/>
          <w:sz w:val="44"/>
          <w:szCs w:val="44"/>
        </w:rPr>
        <w:t>神湾镇从事粮食生产补助复核表</w:t>
      </w:r>
    </w:p>
    <w:p>
      <w:pPr>
        <w:adjustRightInd w:val="0"/>
        <w:snapToGrid w:val="0"/>
        <w:spacing w:line="288" w:lineRule="auto"/>
        <w:jc w:val="center"/>
        <w:rPr>
          <w:rFonts w:ascii="宋体" w:hAnsi="宋体"/>
          <w:bCs/>
          <w:snapToGrid w:val="0"/>
          <w:spacing w:val="6"/>
          <w:kern w:val="0"/>
          <w:sz w:val="36"/>
          <w:szCs w:val="36"/>
        </w:rPr>
      </w:pPr>
      <w:r>
        <w:rPr>
          <w:rFonts w:hint="eastAsia" w:ascii="宋体" w:hAnsi="宋体"/>
          <w:bCs/>
          <w:snapToGrid w:val="0"/>
          <w:spacing w:val="6"/>
          <w:kern w:val="0"/>
          <w:sz w:val="36"/>
          <w:szCs w:val="36"/>
        </w:rPr>
        <w:t>（</w:t>
      </w:r>
      <w:r>
        <w:rPr>
          <w:rFonts w:ascii="Times New Roman" w:hAnsi="Times New Roman" w:cs="Times New Roman"/>
          <w:bCs/>
          <w:snapToGrid w:val="0"/>
          <w:spacing w:val="6"/>
          <w:kern w:val="0"/>
          <w:sz w:val="36"/>
          <w:szCs w:val="36"/>
          <w:u w:val="single"/>
        </w:rPr>
        <w:t>202</w:t>
      </w:r>
      <w:r>
        <w:rPr>
          <w:rFonts w:hint="eastAsia" w:ascii="Times New Roman" w:hAnsi="Times New Roman" w:cs="Times New Roman"/>
          <w:bCs/>
          <w:snapToGrid w:val="0"/>
          <w:spacing w:val="6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snapToGrid w:val="0"/>
          <w:spacing w:val="6"/>
          <w:kern w:val="0"/>
          <w:sz w:val="36"/>
          <w:szCs w:val="36"/>
        </w:rPr>
        <w:t>年</w:t>
      </w:r>
      <w:r>
        <w:rPr>
          <w:rFonts w:hint="eastAsia" w:ascii="宋体" w:hAnsi="宋体"/>
          <w:bCs/>
          <w:snapToGrid w:val="0"/>
          <w:spacing w:val="6"/>
          <w:kern w:val="0"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bCs/>
          <w:snapToGrid w:val="0"/>
          <w:spacing w:val="6"/>
          <w:kern w:val="0"/>
          <w:sz w:val="36"/>
          <w:szCs w:val="36"/>
        </w:rPr>
        <w:t>造）</w:t>
      </w:r>
    </w:p>
    <w:tbl>
      <w:tblPr>
        <w:tblStyle w:val="4"/>
        <w:tblW w:w="94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905"/>
        <w:gridCol w:w="712"/>
        <w:gridCol w:w="1244"/>
        <w:gridCol w:w="174"/>
        <w:gridCol w:w="674"/>
        <w:gridCol w:w="648"/>
        <w:gridCol w:w="389"/>
        <w:gridCol w:w="1235"/>
        <w:gridCol w:w="25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种植户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 xml:space="preserve">                      </w:t>
            </w: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联系电话</w:t>
            </w:r>
          </w:p>
        </w:tc>
        <w:tc>
          <w:tcPr>
            <w:tcW w:w="4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身份证号码</w:t>
            </w:r>
            <w:r>
              <w:rPr>
                <w:rFonts w:hint="eastAsia" w:ascii="宋体" w:hAnsi="宋体"/>
                <w:color w:val="000000"/>
                <w:sz w:val="22"/>
              </w:rPr>
              <w:t>（社会统一信用代码）</w:t>
            </w:r>
          </w:p>
        </w:tc>
        <w:tc>
          <w:tcPr>
            <w:tcW w:w="69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中山</w:t>
            </w:r>
            <w:r>
              <w:rPr>
                <w:rFonts w:hint="eastAsia" w:ascii="宋体" w:hAnsi="宋体"/>
                <w:color w:val="000000"/>
                <w:sz w:val="22"/>
              </w:rPr>
              <w:t>农商行有效存折账号</w:t>
            </w:r>
          </w:p>
        </w:tc>
        <w:tc>
          <w:tcPr>
            <w:tcW w:w="69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粮食种植所在地址</w:t>
            </w:r>
          </w:p>
        </w:tc>
        <w:tc>
          <w:tcPr>
            <w:tcW w:w="76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2"/>
              </w:rPr>
              <w:t>镇（区）        村委会        村民小组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粮食</w:t>
            </w:r>
            <w:r>
              <w:rPr>
                <w:rFonts w:ascii="宋体" w:hAnsi="宋体"/>
                <w:color w:val="000000"/>
                <w:sz w:val="22"/>
              </w:rPr>
              <w:t>种植面积（亩）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粮食种植品种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9445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2"/>
              </w:rPr>
            </w:pPr>
          </w:p>
          <w:p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本人</w:t>
            </w:r>
            <w:r>
              <w:rPr>
                <w:rFonts w:hint="eastAsia" w:ascii="宋体" w:hAnsi="宋体"/>
                <w:color w:val="000000"/>
                <w:sz w:val="22"/>
              </w:rPr>
              <w:t>（单位）</w:t>
            </w:r>
            <w:r>
              <w:rPr>
                <w:rFonts w:ascii="宋体" w:hAnsi="宋体"/>
                <w:color w:val="000000"/>
                <w:sz w:val="22"/>
              </w:rPr>
              <w:t>承诺上述填报资料真实、准确，如虚报、瞒报，镇</w:t>
            </w:r>
            <w:r>
              <w:rPr>
                <w:rFonts w:hint="eastAsia" w:ascii="宋体" w:hAnsi="宋体"/>
                <w:color w:val="000000"/>
                <w:sz w:val="22"/>
              </w:rPr>
              <w:t>城建农业</w:t>
            </w:r>
            <w:r>
              <w:rPr>
                <w:rFonts w:ascii="宋体" w:hAnsi="宋体"/>
                <w:color w:val="000000"/>
                <w:sz w:val="22"/>
              </w:rPr>
              <w:t xml:space="preserve">局将取消本次及以后政府补贴,并承担法律责任。       </w:t>
            </w:r>
          </w:p>
          <w:p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2"/>
              </w:rPr>
            </w:pPr>
          </w:p>
          <w:p>
            <w:pPr>
              <w:autoSpaceDN w:val="0"/>
              <w:ind w:firstLine="4840" w:firstLineChars="2200"/>
              <w:jc w:val="left"/>
              <w:textAlignment w:val="top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 申报人（签名、盖指模</w:t>
            </w:r>
            <w:r>
              <w:rPr>
                <w:rFonts w:hint="eastAsia" w:ascii="宋体" w:hAnsi="宋体"/>
                <w:color w:val="000000"/>
                <w:sz w:val="22"/>
              </w:rPr>
              <w:t>，单位的盖公章</w:t>
            </w:r>
            <w:r>
              <w:rPr>
                <w:rFonts w:ascii="宋体" w:hAnsi="宋体"/>
                <w:color w:val="000000"/>
                <w:sz w:val="22"/>
              </w:rPr>
              <w:t xml:space="preserve">）： </w:t>
            </w:r>
          </w:p>
          <w:p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2"/>
              </w:rPr>
            </w:pPr>
          </w:p>
          <w:p>
            <w:pPr>
              <w:autoSpaceDN w:val="0"/>
              <w:ind w:firstLine="7040" w:firstLineChars="3200"/>
              <w:jc w:val="left"/>
              <w:textAlignment w:val="top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村(</w:t>
            </w:r>
            <w:r>
              <w:rPr>
                <w:rFonts w:hint="eastAsia" w:ascii="宋体" w:hAnsi="宋体"/>
                <w:color w:val="000000"/>
                <w:sz w:val="22"/>
              </w:rPr>
              <w:t>社区</w:t>
            </w:r>
            <w:r>
              <w:rPr>
                <w:rFonts w:ascii="宋体" w:hAnsi="宋体"/>
                <w:color w:val="000000"/>
                <w:sz w:val="22"/>
              </w:rPr>
              <w:t>)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 或出租方 </w:t>
            </w:r>
            <w:r>
              <w:rPr>
                <w:rFonts w:ascii="宋体" w:hAnsi="宋体"/>
                <w:color w:val="000000"/>
                <w:sz w:val="22"/>
              </w:rPr>
              <w:t>意见</w:t>
            </w:r>
          </w:p>
        </w:tc>
        <w:tc>
          <w:tcPr>
            <w:tcW w:w="37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宋体" w:hAnsi="宋体"/>
                <w:color w:val="000000"/>
                <w:sz w:val="22"/>
                <w:lang w:eastAsia="zh-CN"/>
              </w:rPr>
            </w:pPr>
          </w:p>
          <w:p>
            <w:pPr>
              <w:autoSpaceDN w:val="0"/>
              <w:jc w:val="center"/>
              <w:textAlignment w:val="bottom"/>
              <w:rPr>
                <w:rFonts w:hint="eastAsia" w:ascii="宋体" w:hAnsi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 xml:space="preserve">                              负责人签名（盖章）：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宋体" w:hAnsi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 xml:space="preserve">                                年   月    日  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eastAsia" w:ascii="宋体" w:hAnsi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镇农业服务中心复核  意见</w:t>
            </w:r>
          </w:p>
        </w:tc>
        <w:tc>
          <w:tcPr>
            <w:tcW w:w="3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right"/>
              <w:textAlignment w:val="bottom"/>
              <w:rPr>
                <w:rFonts w:ascii="宋体" w:hAnsi="宋体"/>
                <w:color w:val="FF0000"/>
                <w:sz w:val="22"/>
              </w:rPr>
            </w:pPr>
          </w:p>
          <w:p>
            <w:pPr>
              <w:autoSpaceDN w:val="0"/>
              <w:textAlignment w:val="bottom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                               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复核人</w:t>
            </w:r>
            <w:r>
              <w:rPr>
                <w:rFonts w:hint="eastAsia" w:ascii="宋体" w:hAnsi="宋体"/>
                <w:color w:val="000000"/>
                <w:sz w:val="22"/>
              </w:rPr>
              <w:t>签名：</w:t>
            </w:r>
          </w:p>
          <w:p>
            <w:pPr>
              <w:autoSpaceDN w:val="0"/>
              <w:ind w:left="1980" w:hanging="1980" w:hangingChars="900"/>
              <w:textAlignment w:val="bottom"/>
              <w:rPr>
                <w:rFonts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                               年   月    日</w:t>
            </w:r>
            <w:r>
              <w:rPr>
                <w:rFonts w:ascii="宋体" w:hAnsi="宋体"/>
                <w:color w:val="FF0000"/>
                <w:sz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37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镇城建农业局</w:t>
            </w:r>
            <w:r>
              <w:rPr>
                <w:rFonts w:ascii="宋体" w:hAnsi="宋体"/>
                <w:color w:val="000000"/>
                <w:sz w:val="22"/>
              </w:rPr>
              <w:t>意见(盖章):</w:t>
            </w:r>
          </w:p>
        </w:tc>
        <w:tc>
          <w:tcPr>
            <w:tcW w:w="5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                      负责人签名：</w:t>
            </w:r>
          </w:p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                                年   月    日                            </w:t>
            </w:r>
            <w:r>
              <w:rPr>
                <w:rFonts w:ascii="宋体" w:hAnsi="宋体"/>
                <w:color w:val="000000"/>
                <w:sz w:val="22"/>
              </w:rPr>
              <w:t xml:space="preserve">   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  <w:sectPr>
          <w:pgSz w:w="11906" w:h="16838"/>
          <w:pgMar w:top="2211" w:right="1531" w:bottom="1134" w:left="1531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ind w:firstLine="2640" w:firstLineChars="6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中山市神湾镇202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年粮食种植情况登记表</w:t>
      </w:r>
    </w:p>
    <w:p/>
    <w:tbl>
      <w:tblPr>
        <w:tblStyle w:val="4"/>
        <w:tblW w:w="146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675"/>
        <w:gridCol w:w="780"/>
        <w:gridCol w:w="780"/>
        <w:gridCol w:w="900"/>
        <w:gridCol w:w="975"/>
        <w:gridCol w:w="780"/>
        <w:gridCol w:w="841"/>
        <w:gridCol w:w="855"/>
        <w:gridCol w:w="825"/>
        <w:gridCol w:w="1050"/>
        <w:gridCol w:w="870"/>
        <w:gridCol w:w="750"/>
        <w:gridCol w:w="1035"/>
        <w:gridCol w:w="1650"/>
        <w:gridCol w:w="13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镇区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村委会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村小组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户主姓名</w:t>
            </w:r>
          </w:p>
          <w:p>
            <w:pPr>
              <w:pStyle w:val="2"/>
              <w:rPr>
                <w:lang w:bidi="ar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bidi="ar"/>
              </w:rPr>
              <w:t>（单位名）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  <w:p>
            <w:pPr>
              <w:pStyle w:val="2"/>
              <w:rPr>
                <w:lang w:bidi="ar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bidi="ar"/>
              </w:rPr>
              <w:t>（社会统一信用代码）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中山农商行银行账号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种植地块编号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具体位置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地块性质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粮食面积（亩）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生产经营方式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复垦时间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图片佐证材料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（填写图片编号）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证明人及联系方式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统一使用市镇首字母+序号，如中山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神湾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某地块为ZS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SW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001，以此类推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四至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经纬度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①常年撂荒地复垦复种水稻；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①农民自行复垦；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从2020年1月1日起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1、对改种的田块，要站在同一地点、同一拍摄角度拍摄改种前和改种后的图片，以便比较；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2、图片编号与地块编号统一。</w:t>
            </w: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可填多人，证明人身份不限。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②季节性撂荒恢复种植水稻；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②土地流转；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③其他作物改种粮食；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③其他方式。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④垦造水田种植粮食；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⑤其他。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jc w:val="both"/>
        <w:textAlignment w:val="auto"/>
      </w:pPr>
      <w:r>
        <w:rPr>
          <w:rFonts w:hint="eastAsia"/>
          <w:color w:val="000000"/>
          <w:sz w:val="20"/>
          <w:szCs w:val="20"/>
          <w:lang w:bidi="ar"/>
        </w:rPr>
        <w:t>说明：</w:t>
      </w:r>
      <w:r>
        <w:rPr>
          <w:rFonts w:hint="eastAsia"/>
          <w:b w:val="0"/>
          <w:bCs w:val="0"/>
          <w:color w:val="000000"/>
          <w:sz w:val="20"/>
          <w:szCs w:val="20"/>
          <w:lang w:bidi="ar"/>
        </w:rPr>
        <w:t>1.相对连片的可视为一个地块进行登记。同一地块的地块性质、生产经营方式不同的，建议拆分为不同地块进行登记，以便统计管理。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exact"/>
        <w:ind w:firstLine="600" w:firstLineChars="3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>2.本表经村委会核实后，在各村张榜公示7天。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exact"/>
        <w:ind w:firstLine="600" w:firstLineChars="3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>3.本表1式4份（可复印），其中上报村委会3份，村民小组留1份(复印件)。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exact"/>
        <w:ind w:firstLine="600" w:firstLineChars="3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>4.地块性质据实选填①-⑤,生产经营方式据实选填①-③,经纬度可在谷歌地图中查找，或不填写。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2640" w:firstLineChars="6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神湾镇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从事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粮食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生产产量确认表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10"/>
          <w:szCs w:val="1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>单位：亩、公斤</w:t>
      </w:r>
    </w:p>
    <w:tbl>
      <w:tblPr>
        <w:tblStyle w:val="4"/>
        <w:tblpPr w:leftFromText="180" w:rightFromText="180" w:vertAnchor="text" w:horzAnchor="page" w:tblpX="1270" w:tblpY="249"/>
        <w:tblOverlap w:val="never"/>
        <w:tblW w:w="141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895"/>
        <w:gridCol w:w="1125"/>
        <w:gridCol w:w="1335"/>
        <w:gridCol w:w="3150"/>
        <w:gridCol w:w="1170"/>
        <w:gridCol w:w="1200"/>
        <w:gridCol w:w="1515"/>
        <w:gridCol w:w="1575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村委会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村小组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户主姓名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粮食种植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面积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采收日期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采收产量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核查人签名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农户签名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（按手印）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exact"/>
        <w:ind w:firstLine="600" w:firstLineChars="300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</w:p>
    <w:p>
      <w:pPr>
        <w:spacing w:line="360" w:lineRule="exact"/>
        <w:ind w:firstLine="600" w:firstLineChars="300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</w:p>
    <w:p>
      <w:pPr>
        <w:pStyle w:val="2"/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>
      <w:pPr>
        <w:autoSpaceDN w:val="0"/>
        <w:adjustRightInd w:val="0"/>
        <w:snapToGrid w:val="0"/>
        <w:spacing w:line="384" w:lineRule="auto"/>
        <w:rPr>
          <w:rFonts w:ascii="Times New Roman" w:hAnsi="Times New Roman" w:eastAsia="黑体" w:cs="Times New Roman"/>
          <w:bCs/>
          <w:snapToGrid w:val="0"/>
          <w:spacing w:val="6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spacing w:val="6"/>
          <w:kern w:val="0"/>
          <w:sz w:val="32"/>
          <w:szCs w:val="32"/>
        </w:rPr>
        <w:t>附件4</w:t>
      </w:r>
    </w:p>
    <w:p>
      <w:pPr>
        <w:adjustRightInd w:val="0"/>
        <w:snapToGrid w:val="0"/>
        <w:spacing w:line="300" w:lineRule="auto"/>
        <w:jc w:val="center"/>
        <w:rPr>
          <w:rFonts w:ascii="方正小标宋简体" w:hAnsi="方正小标宋简体" w:eastAsia="方正小标宋简体" w:cs="方正小标宋简体"/>
          <w:bCs/>
          <w:snapToGrid w:val="0"/>
          <w:spacing w:val="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6"/>
          <w:kern w:val="0"/>
          <w:sz w:val="44"/>
          <w:szCs w:val="44"/>
        </w:rPr>
        <w:t>神湾镇从事粮食生产补助汇总表</w:t>
      </w:r>
    </w:p>
    <w:p>
      <w:pPr>
        <w:adjustRightInd w:val="0"/>
        <w:snapToGrid w:val="0"/>
        <w:spacing w:line="300" w:lineRule="auto"/>
        <w:jc w:val="center"/>
        <w:rPr>
          <w:rFonts w:ascii="宋体" w:hAnsi="宋体"/>
          <w:bCs/>
          <w:snapToGrid w:val="0"/>
          <w:spacing w:val="6"/>
          <w:kern w:val="0"/>
          <w:sz w:val="36"/>
          <w:szCs w:val="36"/>
        </w:rPr>
      </w:pPr>
      <w:r>
        <w:rPr>
          <w:rFonts w:hint="eastAsia" w:ascii="宋体" w:hAnsi="宋体"/>
          <w:bCs/>
          <w:snapToGrid w:val="0"/>
          <w:spacing w:val="6"/>
          <w:kern w:val="0"/>
          <w:sz w:val="36"/>
          <w:szCs w:val="36"/>
        </w:rPr>
        <w:t>（</w:t>
      </w:r>
      <w:r>
        <w:rPr>
          <w:rFonts w:ascii="Times New Roman" w:hAnsi="Times New Roman" w:cs="Times New Roman"/>
          <w:bCs/>
          <w:snapToGrid w:val="0"/>
          <w:spacing w:val="6"/>
          <w:kern w:val="0"/>
          <w:sz w:val="36"/>
          <w:szCs w:val="36"/>
        </w:rPr>
        <w:t>202</w:t>
      </w:r>
      <w:r>
        <w:rPr>
          <w:rFonts w:hint="eastAsia" w:ascii="Times New Roman" w:hAnsi="Times New Roman" w:cs="Times New Roman"/>
          <w:bCs/>
          <w:snapToGrid w:val="0"/>
          <w:spacing w:val="6"/>
          <w:kern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宋体" w:hAnsi="宋体"/>
          <w:bCs/>
          <w:snapToGrid w:val="0"/>
          <w:spacing w:val="6"/>
          <w:kern w:val="0"/>
          <w:sz w:val="36"/>
          <w:szCs w:val="36"/>
        </w:rPr>
        <w:t>年</w:t>
      </w:r>
      <w:r>
        <w:rPr>
          <w:rFonts w:hint="eastAsia" w:ascii="宋体" w:hAnsi="宋体"/>
          <w:bCs/>
          <w:snapToGrid w:val="0"/>
          <w:spacing w:val="6"/>
          <w:kern w:val="0"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bCs/>
          <w:snapToGrid w:val="0"/>
          <w:spacing w:val="6"/>
          <w:kern w:val="0"/>
          <w:sz w:val="36"/>
          <w:szCs w:val="36"/>
        </w:rPr>
        <w:t>造）</w:t>
      </w:r>
    </w:p>
    <w:p>
      <w:pPr>
        <w:adjustRightInd w:val="0"/>
        <w:snapToGrid w:val="0"/>
        <w:spacing w:line="288" w:lineRule="auto"/>
        <w:jc w:val="left"/>
        <w:rPr>
          <w:rFonts w:eastAsia="微软简标宋"/>
          <w:bCs/>
          <w:snapToGrid w:val="0"/>
          <w:spacing w:val="6"/>
          <w:kern w:val="0"/>
          <w:sz w:val="44"/>
          <w:szCs w:val="44"/>
        </w:rPr>
      </w:pPr>
      <w:r>
        <w:rPr>
          <w:rFonts w:hint="eastAsia" w:ascii="宋体" w:hAnsi="宋体"/>
          <w:color w:val="000000"/>
          <w:sz w:val="22"/>
        </w:rPr>
        <w:t>村（社区）（盖章）：</w:t>
      </w:r>
    </w:p>
    <w:tbl>
      <w:tblPr>
        <w:tblStyle w:val="4"/>
        <w:tblW w:w="90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013"/>
        <w:gridCol w:w="1091"/>
        <w:gridCol w:w="2020"/>
        <w:gridCol w:w="1522"/>
        <w:gridCol w:w="1817"/>
        <w:gridCol w:w="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序号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村民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</w:rPr>
              <w:t>小组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农户姓名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（单位名）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ascii="宋体" w:hAnsi="宋体"/>
                <w:color w:val="000000"/>
                <w:sz w:val="20"/>
              </w:rPr>
              <w:t>身份证号码</w:t>
            </w:r>
            <w:r>
              <w:rPr>
                <w:rFonts w:hint="eastAsia" w:ascii="宋体" w:hAnsi="宋体"/>
                <w:color w:val="000000"/>
                <w:sz w:val="20"/>
              </w:rPr>
              <w:t>（社会统一信用代码）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粮食种植</w:t>
            </w:r>
            <w:r>
              <w:rPr>
                <w:rFonts w:ascii="宋体" w:hAnsi="宋体"/>
                <w:color w:val="000000"/>
                <w:sz w:val="20"/>
              </w:rPr>
              <w:t>面积(亩)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粮食种植品种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300" w:lineRule="auto"/>
        <w:jc w:val="left"/>
        <w:rPr>
          <w:rFonts w:ascii="宋体" w:hAnsi="宋体"/>
          <w:color w:val="000000"/>
          <w:sz w:val="22"/>
        </w:rPr>
      </w:pPr>
    </w:p>
    <w:p>
      <w:pPr>
        <w:adjustRightInd w:val="0"/>
        <w:snapToGrid w:val="0"/>
        <w:spacing w:line="300" w:lineRule="auto"/>
        <w:jc w:val="left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 xml:space="preserve">村（社区）书记（主任）：         村（社区）主管农业生产干部：    </w:t>
      </w:r>
    </w:p>
    <w:p>
      <w:pPr>
        <w:adjustRightInd w:val="0"/>
        <w:snapToGrid w:val="0"/>
        <w:spacing w:line="300" w:lineRule="auto"/>
        <w:ind w:firstLine="6380" w:firstLineChars="2900"/>
        <w:jc w:val="left"/>
      </w:pPr>
      <w:r>
        <w:rPr>
          <w:rFonts w:hint="eastAsia" w:ascii="宋体" w:hAnsi="宋体"/>
          <w:color w:val="000000"/>
          <w:sz w:val="22"/>
        </w:rPr>
        <w:t xml:space="preserve">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FCB844"/>
    <w:multiLevelType w:val="singleLevel"/>
    <w:tmpl w:val="9CFCB844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126DE"/>
    <w:rsid w:val="63A1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中山市神湾镇人民政府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2022-12-29T04:51:00Z</dcterms:created>
  <dc:creator>高美良</dc:creator>
  <cp:lastModifiedBy>高美良</cp:lastModifiedBy>
  <dcterms:modified xsi:type="dcterms:W3CDTF">2022-12-29T04:52:01Z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FB3F33CAD2D94255BBBDE0A3F0989C33</vt:lpwstr>
  </property>
</Properties>
</file>