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大涌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镇岚田中心小学简介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28"/>
        </w:rPr>
      </w:pPr>
      <w:r>
        <w:rPr>
          <w:rFonts w:hint="eastAsia" w:ascii="Times New Roman" w:hAnsi="Times New Roman" w:eastAsia="仿宋_GB2312"/>
          <w:sz w:val="32"/>
          <w:szCs w:val="28"/>
        </w:rPr>
        <w:t>大涌镇岚田中心小学位于岚田村西南面、北倚卓旗山，历史悠久，始创于</w:t>
      </w:r>
      <w:r>
        <w:rPr>
          <w:rFonts w:ascii="Times New Roman" w:hAnsi="Times New Roman" w:eastAsia="仿宋_GB2312"/>
          <w:sz w:val="32"/>
          <w:szCs w:val="28"/>
        </w:rPr>
        <w:t>1923年， 1991年被确定为中山市田径传统项目学校，1997年晋升为市一级学校。学校是中山市文明行为规范学校、语言文字规范化示范学校、中山市田径传统项目学校。2021</w:t>
      </w:r>
      <w:r>
        <w:rPr>
          <w:rFonts w:hint="eastAsia" w:ascii="Times New Roman" w:hAnsi="Times New Roman" w:eastAsia="仿宋_GB2312"/>
          <w:sz w:val="32"/>
          <w:szCs w:val="28"/>
        </w:rPr>
        <w:t>年被确定为中山市篮球传统项目学校，中</w:t>
      </w:r>
      <w:r>
        <w:rPr>
          <w:rFonts w:ascii="Times New Roman" w:hAnsi="Times New Roman" w:eastAsia="仿宋_GB2312"/>
          <w:sz w:val="32"/>
          <w:szCs w:val="28"/>
        </w:rPr>
        <w:t>山市无烟学校，</w:t>
      </w:r>
      <w:r>
        <w:rPr>
          <w:rFonts w:hint="eastAsia" w:ascii="Times New Roman" w:hAnsi="Times New Roman" w:eastAsia="仿宋_GB2312"/>
          <w:sz w:val="32"/>
          <w:szCs w:val="28"/>
        </w:rPr>
        <w:t>2022年</w:t>
      </w:r>
      <w:r>
        <w:rPr>
          <w:rFonts w:ascii="Times New Roman" w:hAnsi="Times New Roman" w:eastAsia="仿宋_GB2312"/>
          <w:sz w:val="32"/>
          <w:szCs w:val="28"/>
        </w:rPr>
        <w:t>被评为中山市禁毒预防教育先进学校，</w:t>
      </w:r>
      <w:r>
        <w:rPr>
          <w:rFonts w:hint="eastAsia" w:ascii="Times New Roman" w:hAnsi="Times New Roman" w:eastAsia="仿宋_GB2312"/>
          <w:sz w:val="32"/>
          <w:szCs w:val="28"/>
        </w:rPr>
        <w:t>中</w:t>
      </w:r>
      <w:r>
        <w:rPr>
          <w:rFonts w:ascii="Times New Roman" w:hAnsi="Times New Roman" w:eastAsia="仿宋_GB2312"/>
          <w:sz w:val="32"/>
          <w:szCs w:val="28"/>
        </w:rPr>
        <w:t>山市爱种子课堂基础教育教学改革实验区优秀实验学校，</w:t>
      </w:r>
      <w:r>
        <w:rPr>
          <w:rFonts w:hint="eastAsia" w:ascii="Times New Roman" w:hAnsi="Times New Roman" w:eastAsia="仿宋_GB2312"/>
          <w:sz w:val="32"/>
          <w:szCs w:val="28"/>
        </w:rPr>
        <w:t>学校教学设备先进，配套设施齐全，有电脑室、电子阅览室、多媒体电教室等多种功能室场。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28"/>
        </w:rPr>
      </w:pPr>
      <w:r>
        <w:rPr>
          <w:rFonts w:hint="eastAsia" w:ascii="Times New Roman" w:hAnsi="Times New Roman" w:eastAsia="仿宋_GB2312"/>
          <w:sz w:val="32"/>
          <w:szCs w:val="28"/>
        </w:rPr>
        <w:t>学校现有教职工在编教师27人，本科以上学历100%，共有12个教学班，2022年秋季全日制在校学生533人。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0" w:firstLineChars="200"/>
        <w:textAlignment w:val="auto"/>
        <w:outlineLvl w:val="9"/>
        <w:rPr>
          <w:rFonts w:ascii="Times New Roman" w:hAnsi="Times New Roman" w:eastAsia="仿宋_GB2312" w:cs="黑体"/>
          <w:color w:val="000000" w:themeColor="text1"/>
          <w:sz w:val="32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sz w:val="32"/>
          <w:szCs w:val="28"/>
        </w:rPr>
        <w:t xml:space="preserve">学校连续被评为中山市文明单位、推进素质教育目标管理先进学校，连续取得大涌镇中小学教学质量一等奖。岚田小学“求真、务实、团结、创新”的优良校风营造了学校“健康有序、宽松和谐”的育人环境，形成了“民主、有序、和谐、高效、奉献”的管理氛围！学校用科学、民主的管理理念，正在不断地规范各种管理制度，促进了动态管理模式的形成，使学校向着“向上，向善，上善若水；悦人，悦己，悦纳世界”的办学目标奋勇前行！ 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 w:cs="黑体"/>
          <w:color w:val="000000" w:themeColor="text1"/>
          <w:sz w:val="32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 w:cs="微软雅黑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黑体"/>
          <w:color w:val="000000" w:themeColor="text1"/>
          <w:sz w:val="32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Times New Roman" w:hAnsi="Times New Roman" w:eastAsia="仿宋_GB2312" w:cs="宋体"/>
          <w:color w:val="000000" w:themeColor="text1"/>
          <w:sz w:val="32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0760-87725414            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Style w:val="11"/>
          <w:rFonts w:hint="eastAsia" w:ascii="Times New Roman" w:hAnsi="Times New Roman" w:eastAsia="仿宋_GB2312" w:cs="黑体"/>
          <w:b w:val="0"/>
          <w:bCs/>
          <w:color w:val="000000" w:themeColor="text1"/>
          <w:sz w:val="32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地址</w:t>
      </w:r>
      <w:r>
        <w:rPr>
          <w:rFonts w:hint="eastAsia" w:ascii="Times New Roman" w:hAnsi="Times New Roman" w:eastAsia="仿宋_GB2312" w:cs="黑体"/>
          <w:bCs/>
          <w:color w:val="000000" w:themeColor="text1"/>
          <w:sz w:val="32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中山市大涌镇环镇路岚田路120号</w:t>
      </w:r>
    </w:p>
    <w:sectPr>
      <w:headerReference r:id="rId3" w:type="default"/>
      <w:pgSz w:w="11906" w:h="16838"/>
      <w:pgMar w:top="2211" w:right="1587" w:bottom="1871" w:left="1587" w:header="851" w:footer="992" w:gutter="0"/>
      <w:cols w:space="0" w:num="1"/>
      <w:rtlGutter w:val="0"/>
      <w:docGrid w:type="linesAndChars" w:linePitch="289" w:charSpace="-32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onaco"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onospace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obe 仿宋 Std R">
    <w:altName w:val="仿宋_GB2312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Adobe 黑体 Std R">
    <w:altName w:val="黑体"/>
    <w:panose1 w:val="020B0400000000000000"/>
    <w:charset w:val="86"/>
    <w:family w:val="swiss"/>
    <w:pitch w:val="default"/>
    <w:sig w:usb0="00000000" w:usb1="00000000" w:usb2="00000016" w:usb3="00000000" w:csb0="00060007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鼎简粗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lbertus Medium">
    <w:panose1 w:val="020E0602030304020304"/>
    <w:charset w:val="00"/>
    <w:family w:val="auto"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lbertus MT L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tique Olive Compact">
    <w:panose1 w:val="020B0904030504030204"/>
    <w:charset w:val="00"/>
    <w:family w:val="auto"/>
    <w:pitch w:val="default"/>
    <w:sig w:usb0="00000000" w:usb1="00000000" w:usb2="00000000" w:usb3="00000000" w:csb0="00000000" w:csb1="00000000"/>
  </w:font>
  <w:font w:name="Antique Olive Roman">
    <w:panose1 w:val="020B0603020204030204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pple Chancery">
    <w:panose1 w:val="03020702040506060504"/>
    <w:charset w:val="00"/>
    <w:family w:val="auto"/>
    <w:pitch w:val="default"/>
    <w:sig w:usb0="00000000" w:usb1="00000000" w:usb2="00000000" w:usb3="00000000" w:csb0="00000000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刻痕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中國龍金石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北師大說文小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思源宋体">
    <w:altName w:val="宋体"/>
    <w:panose1 w:val="02020400000000000000"/>
    <w:charset w:val="86"/>
    <w:family w:val="auto"/>
    <w:pitch w:val="default"/>
    <w:sig w:usb0="00000000" w:usb1="00000000" w:usb2="00000016" w:usb3="00000000" w:csb0="602E0107" w:csb1="00000000"/>
  </w:font>
  <w:font w:name="思源宋体 Heavy">
    <w:altName w:val="宋体"/>
    <w:panose1 w:val="02020900000000000000"/>
    <w:charset w:val="86"/>
    <w:family w:val="auto"/>
    <w:pitch w:val="default"/>
    <w:sig w:usb0="00000000" w:usb1="00000000" w:usb2="00000016" w:usb3="00000000" w:csb0="602E0107" w:csb1="00000000"/>
  </w:font>
  <w:font w:name="思源宋体 ExtraLight">
    <w:altName w:val="宋体"/>
    <w:panose1 w:val="02020200000000000000"/>
    <w:charset w:val="86"/>
    <w:family w:val="auto"/>
    <w:pitch w:val="default"/>
    <w:sig w:usb0="00000000" w:usb1="00000000" w:usb2="00000016" w:usb3="00000000" w:csb0="602E0107" w:csb1="00000000"/>
  </w:font>
  <w:font w:name="富漢通細印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富漢通粗角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Goudy">
    <w:panose1 w:val="02020502050305020303"/>
    <w:charset w:val="00"/>
    <w:family w:val="auto"/>
    <w:pitch w:val="default"/>
    <w:sig w:usb0="00000000" w:usb1="00000000" w:usb2="00000000" w:usb3="00000000" w:csb0="00000000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微软简标宋">
    <w:panose1 w:val="00000000000000000000"/>
    <w:charset w:val="7A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  <w:rPr>
        <w:rFonts w:ascii="楷体_GB2312" w:eastAsia="楷体_GB2312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hideSpellingErrors/>
  <w:hideGrammaticalErrors/>
  <w:documentProtection w:enforcement="0"/>
  <w:defaultTabStop w:val="420"/>
  <w:drawingGridHorizontalSpacing w:val="97"/>
  <w:drawingGridVerticalSpacing w:val="14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12"/>
    <w:rsid w:val="00005647"/>
    <w:rsid w:val="00032912"/>
    <w:rsid w:val="000756AF"/>
    <w:rsid w:val="000F6F8D"/>
    <w:rsid w:val="00110EED"/>
    <w:rsid w:val="0013168E"/>
    <w:rsid w:val="001426A3"/>
    <w:rsid w:val="0020266D"/>
    <w:rsid w:val="002420F0"/>
    <w:rsid w:val="002A02EB"/>
    <w:rsid w:val="002A1429"/>
    <w:rsid w:val="002C7FA2"/>
    <w:rsid w:val="002E4112"/>
    <w:rsid w:val="003A7966"/>
    <w:rsid w:val="003E5A91"/>
    <w:rsid w:val="00480249"/>
    <w:rsid w:val="00495DCF"/>
    <w:rsid w:val="0052636D"/>
    <w:rsid w:val="005C1904"/>
    <w:rsid w:val="005D24F4"/>
    <w:rsid w:val="005F5170"/>
    <w:rsid w:val="00643650"/>
    <w:rsid w:val="006A02F8"/>
    <w:rsid w:val="006D5BC1"/>
    <w:rsid w:val="00795CBA"/>
    <w:rsid w:val="007A03F6"/>
    <w:rsid w:val="008304A3"/>
    <w:rsid w:val="008F2280"/>
    <w:rsid w:val="00947589"/>
    <w:rsid w:val="00977C15"/>
    <w:rsid w:val="009E091F"/>
    <w:rsid w:val="009E1502"/>
    <w:rsid w:val="009F10B2"/>
    <w:rsid w:val="00A137C9"/>
    <w:rsid w:val="00A20DE4"/>
    <w:rsid w:val="00A825AD"/>
    <w:rsid w:val="00B9789C"/>
    <w:rsid w:val="00BD706F"/>
    <w:rsid w:val="00C042B6"/>
    <w:rsid w:val="00C0764A"/>
    <w:rsid w:val="00C5467F"/>
    <w:rsid w:val="00D700A2"/>
    <w:rsid w:val="00D80929"/>
    <w:rsid w:val="00E008D7"/>
    <w:rsid w:val="00E12209"/>
    <w:rsid w:val="00E27E91"/>
    <w:rsid w:val="00E72963"/>
    <w:rsid w:val="00F16A4E"/>
    <w:rsid w:val="00F31985"/>
    <w:rsid w:val="00F91C33"/>
    <w:rsid w:val="00FB6CC7"/>
    <w:rsid w:val="05D05D45"/>
    <w:rsid w:val="0B3069C7"/>
    <w:rsid w:val="0CDE5DD9"/>
    <w:rsid w:val="0D161234"/>
    <w:rsid w:val="0F3D766E"/>
    <w:rsid w:val="119C00D9"/>
    <w:rsid w:val="129524A1"/>
    <w:rsid w:val="1C221345"/>
    <w:rsid w:val="1D230D86"/>
    <w:rsid w:val="1EB071E4"/>
    <w:rsid w:val="2950725A"/>
    <w:rsid w:val="2A35445D"/>
    <w:rsid w:val="2D6F5642"/>
    <w:rsid w:val="31171FDB"/>
    <w:rsid w:val="360C0811"/>
    <w:rsid w:val="363B2951"/>
    <w:rsid w:val="3AAB6B2D"/>
    <w:rsid w:val="3C4048FB"/>
    <w:rsid w:val="3E115307"/>
    <w:rsid w:val="3FDE587E"/>
    <w:rsid w:val="4BEF417B"/>
    <w:rsid w:val="549064E4"/>
    <w:rsid w:val="54907656"/>
    <w:rsid w:val="552B2E51"/>
    <w:rsid w:val="5D246C40"/>
    <w:rsid w:val="6074757E"/>
    <w:rsid w:val="6266129B"/>
    <w:rsid w:val="658462C9"/>
    <w:rsid w:val="6D152E45"/>
    <w:rsid w:val="773B3731"/>
    <w:rsid w:val="7858567C"/>
    <w:rsid w:val="795869F9"/>
    <w:rsid w:val="7D5D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正文文本缩进1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Calibri" w:hAnsi="Calibri" w:cs="Times New Roman"/>
      <w:sz w:val="30"/>
      <w:szCs w:val="24"/>
    </w:rPr>
  </w:style>
  <w:style w:type="paragraph" w:styleId="4">
    <w:name w:val="Body Text"/>
    <w:basedOn w:val="1"/>
    <w:next w:val="5"/>
    <w:unhideWhenUsed/>
    <w:qFormat/>
    <w:uiPriority w:val="99"/>
    <w:rPr>
      <w:rFonts w:ascii="Times New Roman" w:hAnsi="Times New Roman" w:cs="Times New Roman"/>
      <w:sz w:val="30"/>
      <w:szCs w:val="24"/>
    </w:rPr>
  </w:style>
  <w:style w:type="paragraph" w:styleId="5">
    <w:name w:val="Title"/>
    <w:basedOn w:val="1"/>
    <w:next w:val="1"/>
    <w:qFormat/>
    <w:uiPriority w:val="10"/>
    <w:pPr>
      <w:spacing w:line="576" w:lineRule="exact"/>
      <w:jc w:val="center"/>
      <w:outlineLvl w:val="0"/>
    </w:pPr>
    <w:rPr>
      <w:rFonts w:ascii="Arial" w:hAnsi="Arial" w:eastAsia="方正小标宋_GBK" w:cs="方正小标宋_GBK"/>
      <w:sz w:val="44"/>
      <w:szCs w:val="36"/>
    </w:r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cs="Times New Roman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paragraph" w:customStyle="1" w:styleId="14">
    <w:name w:val="正文首行缩进 211"/>
    <w:basedOn w:val="15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15">
    <w:name w:val="正文文本缩进11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Calibri" w:hAnsi="Calibri" w:cs="Times New Roman"/>
      <w:sz w:val="30"/>
      <w:szCs w:val="24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8"/>
    <w:qFormat/>
    <w:uiPriority w:val="0"/>
    <w:rPr>
      <w:sz w:val="18"/>
      <w:szCs w:val="18"/>
    </w:rPr>
  </w:style>
  <w:style w:type="character" w:customStyle="1" w:styleId="18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9">
    <w:name w:val="批注框文本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900022-3E48-4DFA-90C5-DE2D811F2D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492</Characters>
  <Lines>4</Lines>
  <Paragraphs>1</Paragraphs>
  <TotalTime>95</TotalTime>
  <ScaleCrop>false</ScaleCrop>
  <LinksUpToDate>false</LinksUpToDate>
  <CharactersWithSpaces>577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2021-06-25T01:09:00Z</dcterms:created>
  <dc:creator>L zh</dc:creator>
  <cp:lastModifiedBy>林春玉</cp:lastModifiedBy>
  <cp:lastPrinted>2023-01-06T02:27:00Z</cp:lastPrinted>
  <dcterms:modified xsi:type="dcterms:W3CDTF">2023-01-06T08:11:13Z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2F84572A1D134D768975D0C84530A649</vt:lpwstr>
  </property>
</Properties>
</file>