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  <w:t>附件</w:t>
      </w:r>
      <w:r>
        <w:rPr>
          <w:rFonts w:hint="eastAsia" w:cs="Times New Roman"/>
          <w:snapToGrid/>
          <w:spacing w:val="0"/>
          <w:kern w:val="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overflowPunct/>
        <w:autoSpaceDE/>
        <w:autoSpaceDN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snapToGrid/>
          <w:spacing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snapToGrid/>
          <w:spacing w:val="0"/>
          <w:kern w:val="2"/>
          <w:sz w:val="36"/>
          <w:szCs w:val="36"/>
        </w:rPr>
        <w:t>法定代表人授权委托书</w:t>
      </w: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致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：</w:t>
      </w:r>
    </w:p>
    <w:p>
      <w:pPr>
        <w:overflowPunct/>
        <w:autoSpaceDE/>
        <w:autoSpaceDN/>
        <w:adjustRightInd w:val="0"/>
        <w:snapToGrid w:val="0"/>
        <w:spacing w:line="480" w:lineRule="auto"/>
        <w:ind w:firstLine="480" w:firstLineChars="200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兹授权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同志为我方办理事务代理人，其权限是：全权代表我方参与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lang w:val="en-US" w:eastAsia="zh-CN"/>
        </w:rPr>
        <w:t>xx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 xml:space="preserve">镇中小学校内课后服务机构的入库遴选、递交资料文件；以及向贵方递交任何补充承诺，其签字与我方公章具有相同的法律效力。 </w:t>
      </w: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授权单位（加盖公章）：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                                                     </w:t>
      </w: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法定代表人签名（或盖私章）：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                 </w:t>
      </w: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有效期限：与本项目递交资料有效期相同                签发日期：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          </w:t>
      </w:r>
    </w:p>
    <w:p>
      <w:pPr>
        <w:overflowPunct/>
        <w:autoSpaceDE/>
        <w:autoSpaceDN/>
        <w:adjustRightInd w:val="0"/>
        <w:snapToGrid w:val="0"/>
        <w:spacing w:line="240" w:lineRule="exact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附：代理人性别：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年龄：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职务：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身份证号码：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u w:val="single"/>
        </w:rPr>
        <w:t xml:space="preserve">                    </w:t>
      </w:r>
    </w:p>
    <w:p>
      <w:pPr>
        <w:overflowPunct/>
        <w:autoSpaceDE/>
        <w:autoSpaceDN/>
        <w:adjustRightInd w:val="0"/>
        <w:snapToGrid w:val="0"/>
        <w:spacing w:line="48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 xml:space="preserve">    联系电话：      .          代理人签名：</w:t>
      </w:r>
    </w:p>
    <w:p>
      <w:pPr>
        <w:overflowPunct/>
        <w:autoSpaceDE/>
        <w:autoSpaceDN/>
        <w:adjustRightInd w:val="0"/>
        <w:snapToGrid w:val="0"/>
        <w:spacing w:line="24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说明：</w:t>
      </w:r>
    </w:p>
    <w:p>
      <w:pPr>
        <w:overflowPunct/>
        <w:autoSpaceDE/>
        <w:autoSpaceDN/>
        <w:adjustRightInd w:val="0"/>
        <w:snapToGrid w:val="0"/>
        <w:spacing w:line="24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1、内容必须填写真实、清楚、涂改无效，不得转让、买卖。</w:t>
      </w:r>
    </w:p>
    <w:p>
      <w:pPr>
        <w:overflowPunct/>
        <w:autoSpaceDE/>
        <w:autoSpaceDN/>
        <w:adjustRightInd w:val="0"/>
        <w:snapToGrid w:val="0"/>
        <w:spacing w:line="24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2、投标人填写的内容必须真实、清楚、无涂改，代理人无权转委；</w:t>
      </w:r>
    </w:p>
    <w:p>
      <w:pPr>
        <w:overflowPunct/>
        <w:autoSpaceDE/>
        <w:autoSpaceDN/>
        <w:adjustRightInd w:val="0"/>
        <w:snapToGrid w:val="0"/>
        <w:spacing w:line="240" w:lineRule="auto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3、本授权书中的代理人描述不一致者，均已“代理人身份证复印件”中的信息为准</w:t>
      </w:r>
    </w:p>
    <w:p>
      <w:pPr>
        <w:pStyle w:val="3"/>
        <w:overflowPunct/>
        <w:autoSpaceDE/>
        <w:autoSpaceDN/>
        <w:adjustRightInd/>
        <w:snapToGrid/>
        <w:spacing w:line="240" w:lineRule="auto"/>
        <w:ind w:left="0" w:leftChars="0"/>
        <w:rPr>
          <w:rFonts w:hint="default" w:ascii="Times New Roman" w:hAnsi="Times New Roman" w:eastAsia="宋体" w:cs="Times New Roman"/>
          <w:snapToGrid/>
          <w:spacing w:val="0"/>
        </w:rPr>
      </w:pPr>
    </w:p>
    <w:p>
      <w:pPr>
        <w:overflowPunct/>
        <w:autoSpaceDE/>
        <w:autoSpaceDN/>
        <w:adjustRightInd/>
        <w:snapToGrid/>
        <w:spacing w:line="460" w:lineRule="exact"/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</w:rPr>
        <w:t>授权人</w:t>
      </w:r>
      <w:r>
        <w:rPr>
          <w:rFonts w:hint="default" w:ascii="Times New Roman" w:hAnsi="Times New Roman" w:eastAsia="宋体" w:cs="Times New Roman"/>
          <w:snapToGrid/>
          <w:spacing w:val="0"/>
          <w:kern w:val="2"/>
          <w:sz w:val="24"/>
          <w:szCs w:val="24"/>
          <w:lang w:val="en-GB"/>
        </w:rPr>
        <w:t>身份证复印件：</w:t>
      </w:r>
    </w:p>
    <w:tbl>
      <w:tblPr>
        <w:tblStyle w:val="4"/>
        <w:tblW w:w="9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2"/>
        <w:gridCol w:w="4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74" w:hRule="atLeast"/>
        </w:trPr>
        <w:tc>
          <w:tcPr>
            <w:tcW w:w="4752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代理人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第二代居民身份证复印件粘贴处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（正面）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可选择以下方式贴上（任意一种）：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1、以扫描件、电子版等方式贴在此处，再打印；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2、剪下身份证复印件，粘贴在此处；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3、另付页（复印件或扫描件，加盖公章）。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注：粘贴时可覆盖线框。</w:t>
            </w:r>
          </w:p>
        </w:tc>
        <w:tc>
          <w:tcPr>
            <w:tcW w:w="4752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代理人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第二代居民身份证复印件粘贴处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（背面）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 xml:space="preserve">可选择以下方式贴上（任意一种）： 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1、以扫描件、电子版等方式贴在此处，再打印；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2、剪下身份证复印件，粘贴在此处；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3、另付页（复印件或扫描件，加盖公章）。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firstLine="840" w:firstLineChars="400"/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napToGrid/>
                <w:spacing w:val="0"/>
                <w:kern w:val="2"/>
                <w:sz w:val="21"/>
                <w:lang w:val="en-GB"/>
              </w:rPr>
              <w:t>注：粘贴时可覆盖线框。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</w:pPr>
      <w:r>
        <w:separator/>
      </w:r>
    </w:p>
  </w:footnote>
  <w:footnote w:type="continuationSeparator" w:id="1">
    <w:p>
      <w:pPr>
        <w:spacing w:line="33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64AC5"/>
    <w:rsid w:val="2BD64AC5"/>
    <w:rsid w:val="46DF021D"/>
    <w:rsid w:val="6CC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autoSpaceDE w:val="0"/>
      <w:autoSpaceDN w:val="0"/>
      <w:adjustRightInd w:val="0"/>
      <w:snapToGrid w:val="0"/>
      <w:spacing w:line="336" w:lineRule="auto"/>
      <w:jc w:val="both"/>
    </w:pPr>
    <w:rPr>
      <w:rFonts w:ascii="Times New Roman" w:hAnsi="Times New Roman" w:eastAsia="仿宋_GB2312" w:cs="Times New Roman"/>
      <w:snapToGrid w:val="0"/>
      <w:spacing w:val="6"/>
      <w:kern w:val="32"/>
      <w:sz w:val="32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1000" w:after="400"/>
      <w:jc w:val="center"/>
      <w:outlineLvl w:val="2"/>
    </w:pPr>
    <w:rPr>
      <w:rFonts w:ascii="公文小标宋简" w:hAnsi="Times New Roman" w:eastAsia="公文小标宋简" w:cs="Times New Roman"/>
      <w:kern w:val="2"/>
      <w:sz w:val="4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2"/>
    <w:next w:val="1"/>
    <w:unhideWhenUsed/>
    <w:qFormat/>
    <w:uiPriority w:val="39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2022-02-18T04:24:00Z</dcterms:created>
  <dc:creator>天天天晴</dc:creator>
  <cp:lastModifiedBy>Administrator</cp:lastModifiedBy>
  <dcterms:modified xsi:type="dcterms:W3CDTF">2022-04-22T06:29:56Z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97F329941FA1495EBFAFD3640C129DF8</vt:lpwstr>
  </property>
</Properties>
</file>