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附件1：</w:t>
      </w:r>
    </w:p>
    <w:p>
      <w:pPr>
        <w:keepNext w:val="0"/>
        <w:keepLines w:val="0"/>
        <w:pageBreakBefore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法定代表人证明书</w:t>
      </w:r>
    </w:p>
    <w:p>
      <w:pPr>
        <w:keepNext w:val="0"/>
        <w:keepLines w:val="0"/>
        <w:pageBreakBefore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致：中山市小榄镇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城市建设和管理局</w:t>
      </w:r>
    </w:p>
    <w:p>
      <w:pPr>
        <w:keepNext w:val="0"/>
        <w:keepLines w:val="0"/>
        <w:pageBreakBefore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同志，现任我单位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　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职务，为法定代表人，特此证明。</w:t>
      </w:r>
    </w:p>
    <w:p>
      <w:pPr>
        <w:keepNext w:val="0"/>
        <w:keepLines w:val="0"/>
        <w:pageBreakBefore w:val="0"/>
        <w:tabs>
          <w:tab w:val="left" w:pos="4500"/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有效日期：至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签发日期：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单位（公章）：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　　　      </w:t>
      </w:r>
    </w:p>
    <w:p>
      <w:pPr>
        <w:keepNext w:val="0"/>
        <w:keepLines w:val="0"/>
        <w:pageBreakBefore w:val="0"/>
        <w:tabs>
          <w:tab w:val="left" w:pos="4680"/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附：代表人性别：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　　 　　　　　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keepNext w:val="0"/>
        <w:keepLines w:val="0"/>
        <w:pageBreakBefore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营业执照号码（或登记注册号）：</w:t>
      </w:r>
    </w:p>
    <w:p>
      <w:pPr>
        <w:keepNext w:val="0"/>
        <w:keepLines w:val="0"/>
        <w:pageBreakBefore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经济性质：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77" w:leftChars="174" w:right="0" w:hanging="1120" w:hangingChars="4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说明：1</w:t>
      </w: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法定代表人为企业事业单位、国家机关、社会团体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的主要行政负责人。</w:t>
      </w:r>
    </w:p>
    <w:p>
      <w:pPr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72" w:leftChars="435" w:right="0" w:hanging="280" w:hangingChars="1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</w:t>
      </w: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内容填写必须真实、清楚，涂改无效，不得转让、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买卖。</w:t>
      </w:r>
    </w:p>
    <w:p>
      <w:pPr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1400" w:firstLineChars="5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</w:t>
      </w: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将此证明书提交对方作为合同附件或凭证。</w:t>
      </w:r>
    </w:p>
    <w:p>
      <w:pPr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1400" w:firstLineChars="5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</w:t>
      </w: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本附件须加盖单位公章。</w:t>
      </w:r>
    </w:p>
    <w:tbl>
      <w:tblPr>
        <w:tblStyle w:val="3"/>
        <w:tblpPr w:leftFromText="180" w:rightFromText="180" w:vertAnchor="text" w:horzAnchor="page" w:tblpXSpec="center" w:tblpY="20"/>
        <w:tblOverlap w:val="never"/>
        <w:tblW w:w="4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2" w:hRule="atLeast"/>
          <w:jc w:val="center"/>
        </w:trPr>
        <w:tc>
          <w:tcPr>
            <w:tcW w:w="4640" w:type="dxa"/>
          </w:tcPr>
          <w:p>
            <w:pPr>
              <w:keepNext w:val="0"/>
              <w:keepLines w:val="0"/>
              <w:pageBreakBefore w:val="0"/>
              <w:tabs>
                <w:tab w:val="left" w:pos="93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47" w:leftChars="-171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93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47" w:leftChars="-171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附身份证复印件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42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214" w:leftChars="67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105"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0" w:firstLineChars="15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服务提供方（公章）：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firstLine="4200" w:firstLineChars="15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地        址：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firstLine="4200" w:firstLineChars="15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日     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sectPr>
          <w:pgSz w:w="11906" w:h="16838"/>
          <w:pgMar w:top="1134" w:right="1486" w:bottom="1134" w:left="13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附件2：</w:t>
      </w:r>
    </w:p>
    <w:p>
      <w:pPr>
        <w:keepNext w:val="0"/>
        <w:keepLines w:val="0"/>
        <w:pageBreakBefore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法人授权委托证明书</w:t>
      </w:r>
    </w:p>
    <w:p>
      <w:pPr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致：中山市小榄镇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城市建设和管理局</w:t>
      </w:r>
    </w:p>
    <w:p>
      <w:pPr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本授权书声明：我</w:t>
      </w:r>
      <w:r>
        <w:rPr>
          <w:rFonts w:hint="eastAsia" w:ascii="仿宋_GB2312" w:hAnsi="仿宋_GB2312" w:cs="仿宋_GB2312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（姓名）系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（供应商名称）的法定代表人，现授权同志为本公司的合法代理人，以本公司的名义参加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（项目名称）、项目编号为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的投标活动。代理人在开标、评标和谈判、签署合同过程中所签署的一切文件和处理与之有关的一切事务，我均予以承认。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代理人无转委托权。特此委托。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法定代表人（签名或盖章）：     　　         </w:t>
      </w:r>
    </w:p>
    <w:p>
      <w:pPr>
        <w:keepNext w:val="0"/>
        <w:keepLines w:val="0"/>
        <w:pageBreakBefore w:val="0"/>
        <w:widowControl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授权单位（公章）：     　　             </w:t>
      </w:r>
    </w:p>
    <w:p>
      <w:pPr>
        <w:keepNext w:val="0"/>
        <w:keepLines w:val="0"/>
        <w:pageBreakBefore w:val="0"/>
        <w:widowControl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有效期限：至      年    月    日   </w:t>
      </w:r>
    </w:p>
    <w:p>
      <w:pPr>
        <w:keepNext w:val="0"/>
        <w:keepLines w:val="0"/>
        <w:pageBreakBefore w:val="0"/>
        <w:widowControl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签发日期：      </w:t>
      </w: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    月    日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12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附：代理人</w:t>
      </w:r>
      <w:r>
        <w:rPr>
          <w:rFonts w:hint="eastAsia" w:ascii="仿宋_GB2312" w:hAnsi="仿宋_GB2312" w:cs="仿宋_GB2312"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年龄：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职务：</w:t>
      </w:r>
    </w:p>
    <w:p>
      <w:pPr>
        <w:keepNext w:val="0"/>
        <w:keepLines w:val="0"/>
        <w:pageBreakBefore w:val="0"/>
        <w:widowControl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身份证号码：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1677" w:leftChars="174" w:hanging="1120" w:hangingChars="4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说明：1.法定代表人为企业事业单位、国家机关、社会团体的主要行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政负责人。</w:t>
      </w:r>
    </w:p>
    <w:p>
      <w:pPr>
        <w:keepNext w:val="0"/>
        <w:keepLines w:val="0"/>
        <w:pageBreakBefore w:val="0"/>
        <w:widowControl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400" w:firstLineChars="5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2.内容必须填写真实、清楚、涂改无效，不得转让、买卖。</w:t>
      </w:r>
    </w:p>
    <w:p>
      <w:pPr>
        <w:keepNext w:val="0"/>
        <w:keepLines w:val="0"/>
        <w:pageBreakBefore w:val="0"/>
        <w:widowControl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400" w:firstLineChars="5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3.将此证明书提交对方作为合同附件。</w:t>
      </w:r>
    </w:p>
    <w:p>
      <w:pPr>
        <w:keepNext w:val="0"/>
        <w:keepLines w:val="0"/>
        <w:pageBreakBefore w:val="0"/>
        <w:widowControl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1672" w:leftChars="435" w:hanging="280" w:hangingChars="1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4.授权权限：全权代表本公司参与上述采购项目的谈判，负责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提供与签署确认一切文书资料，以及向贵方递交的任何补充承诺。</w:t>
      </w:r>
    </w:p>
    <w:p>
      <w:pPr>
        <w:keepNext w:val="0"/>
        <w:keepLines w:val="0"/>
        <w:pageBreakBefore w:val="0"/>
        <w:widowControl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1672" w:leftChars="435" w:hanging="280" w:hangingChars="1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5.有效期限：与本公司响应文件成交注的投标有效期相同，自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本单位盖公章之日起生效。</w:t>
      </w:r>
    </w:p>
    <w:p>
      <w:pPr>
        <w:keepNext w:val="0"/>
        <w:keepLines w:val="0"/>
        <w:pageBreakBefore w:val="0"/>
        <w:widowControl w:val="0"/>
        <w:tabs>
          <w:tab w:val="left" w:pos="9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400" w:firstLineChars="5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6.谈判签字代表为法定代表人，则本表不适用。</w:t>
      </w:r>
    </w:p>
    <w:tbl>
      <w:tblPr>
        <w:tblStyle w:val="3"/>
        <w:tblpPr w:leftFromText="180" w:rightFromText="180" w:vertAnchor="text" w:horzAnchor="page" w:tblpXSpec="center" w:tblpY="134"/>
        <w:tblW w:w="4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444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400" w:firstLineChars="5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受托人身份证复印件</w:t>
            </w:r>
          </w:p>
        </w:tc>
      </w:tr>
    </w:tbl>
    <w:p>
      <w:pPr>
        <w:spacing w:line="240" w:lineRule="auto"/>
        <w:ind w:left="161" w:right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240" w:lineRule="auto"/>
        <w:ind w:left="161" w:right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240" w:lineRule="auto"/>
        <w:ind w:left="142" w:right="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240" w:lineRule="auto"/>
        <w:ind w:left="142" w:right="0" w:firstLine="0" w:firstLineChars="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sz w:val="28"/>
          <w:szCs w:val="28"/>
        </w:rPr>
        <w:sectPr>
          <w:pgSz w:w="11906" w:h="16838"/>
          <w:pgMar w:top="1134" w:right="1486" w:bottom="1134" w:left="13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3:</w:t>
      </w:r>
    </w:p>
    <w:p>
      <w:pPr>
        <w:jc w:val="center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证明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eastAsia="zh-CN"/>
        </w:rPr>
        <w:t>服务处理单位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合格和资格的文件</w:t>
      </w:r>
    </w:p>
    <w:p>
      <w:pPr>
        <w:tabs>
          <w:tab w:val="left" w:pos="7740"/>
        </w:tabs>
        <w:ind w:left="105" w:hanging="105"/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7740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致：中山市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小榄镇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城市建设和管理局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关于贵方项目名称: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，本单位愿意提交响应文件，并证明提交的下列文件和说明是准确的和真实的。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我方为本次报价所提交的所有证明其合格及资格的文件、问题的回答是真实的和正确的，并愿为其真实性和正确性承担法律责任；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我方是依法注册的法人，在法律上、财务上和运作上完全独立于采购人及采购代理机构；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我方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具有履行合同所必需的设备和专业技术能力；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我方在参加本次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政府采购活动前三年内，在经营活动中没有重大违法记录。</w:t>
      </w:r>
    </w:p>
    <w:p>
      <w:pPr>
        <w:autoSpaceDE w:val="0"/>
        <w:autoSpaceDN w:val="0"/>
        <w:adjustRightInd w:val="0"/>
        <w:ind w:left="105" w:hanging="105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ind w:left="105" w:hanging="105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left="105" w:hanging="1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（相关证明文件附后）</w:t>
      </w:r>
    </w:p>
    <w:p>
      <w:pPr>
        <w:spacing w:before="156" w:after="156" w:line="400" w:lineRule="exact"/>
        <w:ind w:left="105" w:hanging="105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156" w:after="156" w:line="400" w:lineRule="exact"/>
        <w:ind w:left="105" w:hanging="105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0"/>
        </w:numPr>
        <w:spacing w:line="480" w:lineRule="exact"/>
        <w:ind w:leftChars="0"/>
        <w:jc w:val="left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480" w:lineRule="exact"/>
        <w:ind w:leftChars="0"/>
        <w:jc w:val="left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 xml:space="preserve">                </w:t>
      </w:r>
      <w:r>
        <w:rPr>
          <w:rFonts w:hint="eastAsia" w:ascii="仿宋_GB2312" w:hAnsi="仿宋_GB2312" w:cs="仿宋_GB2312"/>
          <w:spacing w:val="8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  <w:t>服务处理单位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（单位公章）：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ab/>
      </w:r>
    </w:p>
    <w:p>
      <w:pPr>
        <w:numPr>
          <w:ilvl w:val="0"/>
          <w:numId w:val="0"/>
        </w:numPr>
        <w:spacing w:line="480" w:lineRule="exact"/>
        <w:ind w:leftChars="0"/>
        <w:jc w:val="left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 xml:space="preserve">                </w:t>
      </w:r>
      <w:r>
        <w:rPr>
          <w:rFonts w:hint="eastAsia" w:ascii="仿宋_GB2312" w:hAnsi="仿宋_GB2312" w:cs="仿宋_GB2312"/>
          <w:spacing w:val="8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法定代表或被授权代表（签名或盖章）：</w:t>
      </w:r>
    </w:p>
    <w:p>
      <w:pPr>
        <w:numPr>
          <w:ilvl w:val="0"/>
          <w:numId w:val="0"/>
        </w:numPr>
        <w:spacing w:line="480" w:lineRule="exact"/>
        <w:ind w:leftChars="0"/>
        <w:jc w:val="left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 xml:space="preserve">                </w:t>
      </w:r>
      <w:r>
        <w:rPr>
          <w:rFonts w:hint="eastAsia" w:ascii="仿宋_GB2312" w:hAnsi="仿宋_GB2312" w:cs="仿宋_GB2312"/>
          <w:spacing w:val="8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 xml:space="preserve">日  期：        年  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 xml:space="preserve">  月    日</w:t>
      </w:r>
    </w:p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4:</w:t>
      </w:r>
    </w:p>
    <w:p>
      <w:pPr>
        <w:jc w:val="center"/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</w:pPr>
      <w:bookmarkStart w:id="0" w:name="_Toc439170397"/>
      <w:r>
        <w:rPr>
          <w:rFonts w:hint="eastAsia" w:ascii="宋体" w:hAnsi="宋体" w:eastAsia="宋体" w:cs="宋体"/>
          <w:b w:val="0"/>
          <w:bCs/>
          <w:sz w:val="36"/>
          <w:szCs w:val="36"/>
        </w:rPr>
        <w:t>处理危险废物</w:t>
      </w:r>
      <w:bookmarkEnd w:id="0"/>
      <w:r>
        <w:rPr>
          <w:rFonts w:hint="eastAsia" w:ascii="宋体" w:hAnsi="宋体" w:eastAsia="宋体" w:cs="宋体"/>
          <w:b w:val="0"/>
          <w:bCs/>
          <w:sz w:val="36"/>
          <w:szCs w:val="36"/>
          <w:lang w:eastAsia="zh-CN"/>
        </w:rPr>
        <w:t>项目报价表</w:t>
      </w:r>
    </w:p>
    <w:p>
      <w:pPr>
        <w:jc w:val="center"/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</w:pPr>
    </w:p>
    <w:p>
      <w:pPr>
        <w:wordWrap w:val="0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  <w:t>服务处理单位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tbl>
      <w:tblPr>
        <w:tblStyle w:val="3"/>
        <w:tblW w:w="53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085"/>
        <w:gridCol w:w="870"/>
        <w:gridCol w:w="840"/>
        <w:gridCol w:w="1650"/>
        <w:gridCol w:w="1818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品名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单位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处理服务费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（元/单位）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合计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金额（元）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废旧机油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3.00</w:t>
            </w: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吨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灯管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3.00</w:t>
            </w: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吨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废旧硒鼓/墨盒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0.15</w:t>
            </w: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吨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废干电池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0.10</w:t>
            </w: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吨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废铅蓄电池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1.00</w:t>
            </w: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吨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3180" w:type="pct"/>
            <w:gridSpan w:val="5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计（元）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wordWrap w:val="0"/>
        <w:ind w:left="120" w:hanging="120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仿宋" w:hAnsi="仿宋" w:eastAsia="仿宋" w:cs="仿宋"/>
          <w:spacing w:val="8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  <w:t>大写：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仿宋" w:hAnsi="仿宋" w:eastAsia="仿宋" w:cs="仿宋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  <w:t>注：1</w:t>
      </w:r>
      <w:r>
        <w:rPr>
          <w:rFonts w:hint="eastAsia" w:ascii="仿宋_GB2312" w:hAnsi="仿宋_GB2312" w:cs="仿宋_GB2312"/>
          <w:spacing w:val="8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  <w:t>大小写金额不一致，以大写金额的为准。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3" w:leftChars="174" w:hanging="296" w:hangingChars="1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  <w:t>2</w:t>
      </w:r>
      <w:r>
        <w:rPr>
          <w:rFonts w:hint="eastAsia" w:ascii="仿宋_GB2312" w:hAnsi="仿宋_GB2312" w:cs="仿宋_GB2312"/>
          <w:spacing w:val="8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  <w:t>报价均包含运输费、装卸费、报批服务费、处理费、检验费、检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  <w:t>测费、验收、税费等所有费用，我方不再支付除此之外的其它任何费用。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ind w:firstLine="140" w:firstLineChars="50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pacing w:line="480" w:lineRule="exact"/>
        <w:ind w:leftChars="0"/>
        <w:jc w:val="left"/>
        <w:rPr>
          <w:rFonts w:hint="eastAsia" w:ascii="仿宋" w:hAnsi="仿宋" w:eastAsia="仿宋" w:cs="仿宋"/>
          <w:spacing w:val="8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  <w:t xml:space="preserve">服务处理单位代表签字 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  <w:t xml:space="preserve">                   </w:t>
      </w:r>
      <w:r>
        <w:rPr>
          <w:rFonts w:hint="eastAsia" w:ascii="仿宋_GB2312" w:hAnsi="仿宋_GB2312" w:cs="仿宋_GB2312"/>
          <w:spacing w:val="8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  <w:t>日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  <w:t>期：    年 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eastAsia="zh-CN"/>
        </w:rPr>
      </w:pPr>
    </w:p>
    <w:p>
      <w:pPr>
        <w:ind w:left="0" w:leftChars="0" w:firstLine="0" w:firstLineChars="0"/>
      </w:pPr>
    </w:p>
    <w:sectPr>
      <w:pgSz w:w="11906" w:h="16838"/>
      <w:pgMar w:top="1134" w:right="1486" w:bottom="1134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E1DA1"/>
    <w:rsid w:val="1278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 w:line="240" w:lineRule="auto"/>
      <w:ind w:left="0" w:right="0"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2023-12-08T02:41:00Z</dcterms:created>
  <dc:creator>Administrator</dc:creator>
  <cp:lastModifiedBy>曾铭淇</cp:lastModifiedBy>
  <dcterms:modified xsi:type="dcterms:W3CDTF">2023-12-08T06:53:55Z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967C0AAFA5C34A18B4C25AEA3B9AFDC2</vt:lpwstr>
  </property>
</Properties>
</file>