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bCs/>
          <w:snapToGrid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napToGrid w:val="0"/>
          <w:spacing w:val="6"/>
          <w:kern w:val="0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Cs/>
          <w:snapToGrid w:val="0"/>
          <w:spacing w:val="6"/>
          <w:kern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Times New Roman" w:hAnsi="Times New Roman" w:eastAsia="仿宋_GB2312" w:cs="Times New Roman"/>
          <w:bCs/>
          <w:snapToGrid w:val="0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spacing w:val="6"/>
          <w:kern w:val="0"/>
          <w:sz w:val="32"/>
          <w:szCs w:val="32"/>
        </w:rPr>
        <w:t>香山古城保护活化工程项目范围内现状建筑物业</w:t>
      </w:r>
    </w:p>
    <w:p>
      <w:pPr>
        <w:jc w:val="center"/>
        <w:rPr>
          <w:rFonts w:hint="eastAsia" w:ascii="Times New Roman" w:hAnsi="Times New Roman" w:eastAsia="仿宋_GB2312" w:cs="Times New Roman"/>
          <w:bCs/>
          <w:snapToGrid w:val="0"/>
          <w:spacing w:val="6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Cs/>
          <w:snapToGrid w:val="0"/>
          <w:spacing w:val="6"/>
          <w:kern w:val="0"/>
          <w:sz w:val="32"/>
          <w:szCs w:val="32"/>
        </w:rPr>
        <w:t>权利人核实公示表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3730"/>
        <w:gridCol w:w="3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</w:rPr>
              <w:t>序号</w:t>
            </w:r>
          </w:p>
        </w:tc>
        <w:tc>
          <w:tcPr>
            <w:tcW w:w="2189" w:type="pct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</w:rPr>
              <w:t>位置</w:t>
            </w:r>
          </w:p>
        </w:tc>
        <w:tc>
          <w:tcPr>
            <w:tcW w:w="2283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lang w:val="en-US" w:eastAsia="zh-CN"/>
              </w:rPr>
              <w:t>证载地址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lang w:val="en-US" w:eastAsia="zh-CN"/>
              </w:rPr>
              <w:t>权利人无法查实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孙文西路167号之南</w:t>
            </w:r>
          </w:p>
        </w:tc>
        <w:tc>
          <w:tcPr>
            <w:tcW w:w="2283" w:type="pct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孙文西路165号1卡</w:t>
            </w:r>
          </w:p>
        </w:tc>
        <w:tc>
          <w:tcPr>
            <w:tcW w:w="2283" w:type="pct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汇源里7号</w:t>
            </w:r>
          </w:p>
        </w:tc>
        <w:tc>
          <w:tcPr>
            <w:tcW w:w="2283" w:type="pct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孙文西路96号</w:t>
            </w:r>
          </w:p>
        </w:tc>
        <w:tc>
          <w:tcPr>
            <w:tcW w:w="2283" w:type="pct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孙文西路109号</w:t>
            </w:r>
          </w:p>
        </w:tc>
        <w:tc>
          <w:tcPr>
            <w:tcW w:w="2283" w:type="pct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孙文西路142号</w:t>
            </w:r>
          </w:p>
        </w:tc>
        <w:tc>
          <w:tcPr>
            <w:tcW w:w="2283" w:type="pct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7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孙文西路122号</w:t>
            </w:r>
          </w:p>
        </w:tc>
        <w:tc>
          <w:tcPr>
            <w:tcW w:w="2283" w:type="pct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8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孙文西路125号</w:t>
            </w:r>
          </w:p>
        </w:tc>
        <w:tc>
          <w:tcPr>
            <w:tcW w:w="2283" w:type="pct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9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庆隆里2号1楼（除101房以外的部分）</w:t>
            </w:r>
          </w:p>
        </w:tc>
        <w:tc>
          <w:tcPr>
            <w:tcW w:w="2283" w:type="pct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仁里街38号右边至仁里街26号左边空地（现状停车场）</w:t>
            </w:r>
          </w:p>
        </w:tc>
        <w:tc>
          <w:tcPr>
            <w:tcW w:w="2283" w:type="pct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lang w:val="en-US" w:eastAsia="zh-CN"/>
              </w:rPr>
              <w:t>权利人无法联系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11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孙文西路100号103房</w:t>
            </w:r>
          </w:p>
        </w:tc>
        <w:tc>
          <w:tcPr>
            <w:tcW w:w="22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孙文西路100号103房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庆隆里2号405</w:t>
            </w:r>
          </w:p>
        </w:tc>
        <w:tc>
          <w:tcPr>
            <w:tcW w:w="22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庆隆里2号405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13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孙文西路77号</w:t>
            </w:r>
          </w:p>
        </w:tc>
        <w:tc>
          <w:tcPr>
            <w:tcW w:w="22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孙文西路150号之东</w:t>
            </w:r>
          </w:p>
        </w:tc>
        <w:tc>
          <w:tcPr>
            <w:tcW w:w="22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阜峰里7号之一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15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孙文西路126号</w:t>
            </w:r>
          </w:p>
        </w:tc>
        <w:tc>
          <w:tcPr>
            <w:tcW w:w="22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烟墩孙文西路126号</w:t>
            </w: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（旧址：孙文西路206号）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16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孙文西路110号</w:t>
            </w:r>
          </w:p>
        </w:tc>
        <w:tc>
          <w:tcPr>
            <w:tcW w:w="22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烟墩孙文西路108号之一（原186号）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17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孙文西路108号之西（孙文西路110号）</w:t>
            </w:r>
          </w:p>
        </w:tc>
        <w:tc>
          <w:tcPr>
            <w:tcW w:w="22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孙文西路108号之一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18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孙文西路108号</w:t>
            </w:r>
          </w:p>
        </w:tc>
        <w:tc>
          <w:tcPr>
            <w:tcW w:w="22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烟墩孙文西路108号(原184号)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19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孙文西路94号</w:t>
            </w:r>
          </w:p>
        </w:tc>
        <w:tc>
          <w:tcPr>
            <w:tcW w:w="22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孙文西路107号</w:t>
            </w:r>
          </w:p>
        </w:tc>
        <w:tc>
          <w:tcPr>
            <w:tcW w:w="22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孙文西路129号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21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孙文西路115号</w:t>
            </w:r>
          </w:p>
        </w:tc>
        <w:tc>
          <w:tcPr>
            <w:tcW w:w="228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22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孙文西路121号</w:t>
            </w:r>
          </w:p>
        </w:tc>
        <w:tc>
          <w:tcPr>
            <w:tcW w:w="22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孙文西路121号底层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23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孙文西路131号</w:t>
            </w:r>
          </w:p>
        </w:tc>
        <w:tc>
          <w:tcPr>
            <w:tcW w:w="22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岐江孙文西路161号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24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孙文西路139号</w:t>
            </w:r>
          </w:p>
        </w:tc>
        <w:tc>
          <w:tcPr>
            <w:tcW w:w="22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25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孙文西路119号之西</w:t>
            </w:r>
          </w:p>
        </w:tc>
        <w:tc>
          <w:tcPr>
            <w:tcW w:w="228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  <w:lang w:val="en-US" w:eastAsia="zh-CN"/>
              </w:rPr>
              <w:t>26</w:t>
            </w:r>
          </w:p>
        </w:tc>
        <w:tc>
          <w:tcPr>
            <w:tcW w:w="21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孙文西路87号2卡</w:t>
            </w:r>
          </w:p>
        </w:tc>
        <w:tc>
          <w:tcPr>
            <w:tcW w:w="22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napToGrid w:val="0"/>
                <w:spacing w:val="6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i w:val="0"/>
                <w:iCs w:val="0"/>
                <w:snapToGrid w:val="0"/>
                <w:spacing w:val="6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孙文西路89号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4091D"/>
    <w:rsid w:val="1EF77E31"/>
    <w:rsid w:val="27B4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2023-12-15T11:01:00Z</dcterms:created>
  <dc:creator>石岐总值班室（23328546）</dc:creator>
  <cp:lastModifiedBy>石岐总值班室（23328546）</cp:lastModifiedBy>
  <dcterms:modified xsi:type="dcterms:W3CDTF">2023-12-15T11:02:00Z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353849884EDC48D3A17FB205D8C05C07</vt:lpwstr>
  </property>
</Properties>
</file>