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spacing w:line="360" w:lineRule="auto"/>
        <w:ind w:firstLine="5700" w:firstLineChars="1900"/>
        <w:rPr>
          <w:rFonts w:eastAsia="楷体_GB2312"/>
          <w:color w:val="auto"/>
          <w:sz w:val="30"/>
          <w:szCs w:val="30"/>
          <w:u w:val="single"/>
        </w:rPr>
      </w:pPr>
      <w:r>
        <w:rPr>
          <w:rFonts w:eastAsia="楷体_GB2312"/>
          <w:color w:val="auto"/>
          <w:sz w:val="30"/>
          <w:szCs w:val="30"/>
        </w:rPr>
        <w:t>编号：</w:t>
      </w:r>
      <w:r>
        <w:rPr>
          <w:rFonts w:eastAsia="楷体_GB2312"/>
          <w:color w:val="auto"/>
          <w:sz w:val="30"/>
          <w:szCs w:val="30"/>
          <w:u w:val="single"/>
        </w:rPr>
        <w:t xml:space="preserve">     </w:t>
      </w:r>
      <w:r>
        <w:rPr>
          <w:rFonts w:hint="eastAsia" w:eastAsia="楷体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eastAsia="楷体_GB2312"/>
          <w:color w:val="auto"/>
          <w:sz w:val="30"/>
          <w:szCs w:val="30"/>
          <w:u w:val="single"/>
        </w:rPr>
        <w:t xml:space="preserve">    </w:t>
      </w:r>
    </w:p>
    <w:p>
      <w:pPr>
        <w:spacing w:line="360" w:lineRule="auto"/>
        <w:ind w:firstLine="5700" w:firstLineChars="1900"/>
        <w:rPr>
          <w:rFonts w:eastAsia="楷体_GB2312"/>
          <w:color w:val="auto"/>
          <w:sz w:val="30"/>
          <w:szCs w:val="30"/>
          <w:u w:val="single"/>
        </w:rPr>
      </w:pPr>
    </w:p>
    <w:p>
      <w:pPr>
        <w:pStyle w:val="2"/>
      </w:pPr>
    </w:p>
    <w:p>
      <w:pPr>
        <w:jc w:val="center"/>
        <w:rPr>
          <w:rFonts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2024粤港知识产权与中小企业发展（中山）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研讨会项目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库申报书</w:t>
      </w:r>
    </w:p>
    <w:p>
      <w:pPr>
        <w:spacing w:line="360" w:lineRule="auto"/>
        <w:ind w:firstLine="840" w:firstLineChars="400"/>
        <w:rPr>
          <w:rFonts w:hint="eastAsia" w:ascii="楷体" w:hAnsi="楷体" w:eastAsia="楷体"/>
          <w:color w:val="auto"/>
          <w:szCs w:val="32"/>
        </w:rPr>
      </w:pPr>
    </w:p>
    <w:p>
      <w:pPr>
        <w:spacing w:line="360" w:lineRule="auto"/>
        <w:ind w:firstLine="1440" w:firstLineChars="400"/>
        <w:rPr>
          <w:rFonts w:hint="eastAsia" w:ascii="楷体_GB2312" w:hAnsi="楷体" w:eastAsia="楷体_GB2312"/>
          <w:color w:val="auto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楷体_GB2312" w:hAnsi="楷体" w:eastAsia="楷体_GB2312"/>
          <w:color w:val="auto"/>
          <w:sz w:val="36"/>
          <w:szCs w:val="36"/>
        </w:rPr>
      </w:pPr>
    </w:p>
    <w:p>
      <w:pPr>
        <w:rPr>
          <w:rFonts w:hint="eastAsia" w:ascii="楷体_GB2312" w:hAnsi="楷体" w:eastAsia="楷体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auto"/>
        <w:rPr>
          <w:rFonts w:hint="default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</w:pPr>
      <w:r>
        <w:rPr>
          <w:rFonts w:hint="eastAsia" w:ascii="楷体_GB2312" w:hAnsi="楷体" w:eastAsia="楷体_GB2312"/>
          <w:color w:val="auto"/>
          <w:kern w:val="0"/>
          <w:sz w:val="36"/>
          <w:szCs w:val="36"/>
          <w:lang w:eastAsia="zh-CN"/>
        </w:rPr>
        <w:t>项目名称：</w:t>
      </w:r>
      <w:r>
        <w:rPr>
          <w:rFonts w:hint="eastAsia" w:ascii="楷体_GB2312" w:hAnsi="楷体" w:eastAsia="楷体_GB2312"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auto"/>
        <w:rPr>
          <w:rFonts w:hint="eastAsia" w:eastAsia="楷体_GB2312"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none"/>
          <w:lang w:eastAsia="zh-CN"/>
        </w:rPr>
        <w:t>申报单位：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      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auto"/>
        <w:rPr>
          <w:rFonts w:hint="default" w:eastAsia="楷体_GB2312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eastAsia="楷体_GB2312"/>
          <w:color w:val="auto"/>
          <w:spacing w:val="0"/>
          <w:sz w:val="36"/>
          <w:szCs w:val="36"/>
          <w:lang w:eastAsia="zh-CN"/>
        </w:rPr>
        <w:t>合作单位</w:t>
      </w:r>
      <w:r>
        <w:rPr>
          <w:rFonts w:eastAsia="楷体_GB2312"/>
          <w:color w:val="auto"/>
          <w:spacing w:val="0"/>
          <w:sz w:val="36"/>
          <w:szCs w:val="36"/>
        </w:rPr>
        <w:t>：</w:t>
      </w:r>
      <w:r>
        <w:rPr>
          <w:rFonts w:hint="eastAsia" w:eastAsia="楷体_GB2312"/>
          <w:color w:val="auto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          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 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auto"/>
        <w:rPr>
          <w:rFonts w:hint="default" w:eastAsia="楷体_GB2312"/>
          <w:color w:val="auto"/>
          <w:spacing w:val="0"/>
          <w:sz w:val="36"/>
          <w:szCs w:val="36"/>
          <w:u w:val="single"/>
          <w:lang w:val="en-US" w:eastAsia="zh-CN"/>
        </w:rPr>
      </w:pPr>
      <w:r>
        <w:rPr>
          <w:rFonts w:eastAsia="楷体_GB2312"/>
          <w:color w:val="auto"/>
          <w:spacing w:val="0"/>
          <w:sz w:val="36"/>
          <w:szCs w:val="36"/>
        </w:rPr>
        <w:t>项目联系人：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                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auto"/>
        <w:rPr>
          <w:rFonts w:hint="eastAsia" w:eastAsia="楷体_GB2312"/>
          <w:color w:val="auto"/>
          <w:spacing w:val="0"/>
          <w:sz w:val="36"/>
          <w:szCs w:val="36"/>
          <w:u w:val="single"/>
          <w:lang w:val="en-US" w:eastAsia="zh-CN"/>
        </w:rPr>
      </w:pP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none"/>
          <w:lang w:eastAsia="zh-CN"/>
        </w:rPr>
        <w:t>联系方式：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none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                 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auto"/>
        <w:rPr>
          <w:rFonts w:eastAsia="楷体_GB2312"/>
          <w:color w:val="auto"/>
          <w:spacing w:val="0"/>
          <w:sz w:val="36"/>
          <w:szCs w:val="36"/>
        </w:rPr>
      </w:pPr>
      <w:r>
        <w:rPr>
          <w:rFonts w:hint="eastAsia" w:ascii="楷体_GB2312" w:hAnsi="楷体" w:eastAsia="楷体_GB2312"/>
          <w:color w:val="auto"/>
          <w:spacing w:val="45"/>
          <w:kern w:val="0"/>
          <w:sz w:val="36"/>
          <w:szCs w:val="36"/>
          <w:fitText w:val="2160" w:id="1894122971"/>
        </w:rPr>
        <w:t>填报日期</w:t>
      </w:r>
      <w:r>
        <w:rPr>
          <w:rFonts w:hint="eastAsia" w:ascii="楷体_GB2312" w:hAnsi="楷体" w:eastAsia="楷体_GB2312"/>
          <w:color w:val="auto"/>
          <w:spacing w:val="0"/>
          <w:kern w:val="0"/>
          <w:sz w:val="36"/>
          <w:szCs w:val="36"/>
          <w:fitText w:val="2160" w:id="1894122971"/>
        </w:rPr>
        <w:t>：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 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none"/>
        </w:rPr>
        <w:t>年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none"/>
        </w:rPr>
        <w:t>月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</w:rPr>
        <w:t xml:space="preserve">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楷体_GB2312" w:hAnsi="楷体" w:eastAsia="楷体_GB2312"/>
          <w:color w:val="auto"/>
          <w:spacing w:val="0"/>
          <w:sz w:val="36"/>
          <w:szCs w:val="36"/>
          <w:u w:val="none"/>
        </w:rPr>
        <w:t>日</w:t>
      </w:r>
    </w:p>
    <w:p>
      <w:pPr>
        <w:spacing w:line="360" w:lineRule="auto"/>
        <w:ind w:firstLine="615"/>
        <w:rPr>
          <w:rFonts w:hint="eastAsia" w:eastAsia="楷体_GB2312"/>
          <w:color w:val="auto"/>
        </w:rPr>
      </w:pPr>
    </w:p>
    <w:p>
      <w:pPr>
        <w:spacing w:line="360" w:lineRule="auto"/>
        <w:ind w:firstLine="615"/>
        <w:rPr>
          <w:rFonts w:eastAsia="楷体_GB2312"/>
          <w:color w:val="auto"/>
        </w:rPr>
      </w:pPr>
    </w:p>
    <w:p>
      <w:pPr>
        <w:pStyle w:val="2"/>
        <w:rPr>
          <w:rFonts w:eastAsia="楷体_GB2312"/>
          <w:color w:val="auto"/>
        </w:rPr>
      </w:pPr>
    </w:p>
    <w:p/>
    <w:p>
      <w:pPr>
        <w:pStyle w:val="2"/>
      </w:pPr>
    </w:p>
    <w:p>
      <w:pPr>
        <w:spacing w:line="360" w:lineRule="auto"/>
        <w:jc w:val="center"/>
        <w:rPr>
          <w:rFonts w:eastAsia="楷体_GB2312"/>
          <w:bCs/>
          <w:color w:val="auto"/>
          <w:sz w:val="36"/>
        </w:rPr>
      </w:pPr>
      <w:r>
        <w:rPr>
          <w:rFonts w:hint="eastAsia" w:ascii="楷体_GB2312" w:eastAsia="楷体_GB2312"/>
          <w:bCs/>
          <w:color w:val="auto"/>
          <w:sz w:val="36"/>
        </w:rPr>
        <w:t>20</w:t>
      </w:r>
      <w:r>
        <w:rPr>
          <w:rFonts w:hint="eastAsia" w:ascii="楷体_GB2312" w:eastAsia="楷体_GB2312"/>
          <w:bCs/>
          <w:color w:val="auto"/>
          <w:sz w:val="36"/>
          <w:lang w:val="en-US" w:eastAsia="zh-CN"/>
        </w:rPr>
        <w:t>24</w:t>
      </w:r>
      <w:r>
        <w:rPr>
          <w:rFonts w:hint="eastAsia" w:ascii="楷体_GB2312" w:eastAsia="楷体_GB2312"/>
          <w:bCs/>
          <w:color w:val="auto"/>
          <w:sz w:val="36"/>
        </w:rPr>
        <w:t>年</w:t>
      </w:r>
      <w:r>
        <w:rPr>
          <w:rFonts w:hint="eastAsia" w:ascii="楷体_GB2312" w:eastAsia="楷体_GB2312"/>
          <w:bCs/>
          <w:color w:val="auto"/>
          <w:sz w:val="36"/>
          <w:lang w:eastAsia="zh-CN"/>
        </w:rPr>
        <w:t>编</w:t>
      </w:r>
      <w:r>
        <w:rPr>
          <w:rFonts w:eastAsia="楷体_GB2312"/>
          <w:bCs/>
          <w:color w:val="auto"/>
          <w:sz w:val="36"/>
        </w:rPr>
        <w:t>制</w:t>
      </w:r>
    </w:p>
    <w:p>
      <w:pPr>
        <w:spacing w:line="360" w:lineRule="auto"/>
        <w:jc w:val="center"/>
        <w:rPr>
          <w:rFonts w:ascii="楷体_GB2312" w:eastAsia="楷体_GB2312"/>
          <w:bCs/>
          <w:color w:val="auto"/>
          <w:sz w:val="36"/>
        </w:rPr>
        <w:sectPr>
          <w:headerReference r:id="rId3" w:type="default"/>
          <w:footerReference r:id="rId4" w:type="default"/>
          <w:pgSz w:w="11906" w:h="16838"/>
          <w:pgMar w:top="1701" w:right="1588" w:bottom="1474" w:left="1588" w:header="851" w:footer="1418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360" w:lineRule="auto"/>
        <w:jc w:val="center"/>
        <w:rPr>
          <w:rFonts w:ascii="小标宋" w:eastAsia="小标宋"/>
          <w:color w:val="auto"/>
          <w:sz w:val="44"/>
        </w:rPr>
      </w:pPr>
      <w:r>
        <w:rPr>
          <w:rFonts w:hint="eastAsia" w:ascii="小标宋" w:eastAsia="小标宋"/>
          <w:color w:val="auto"/>
          <w:sz w:val="44"/>
        </w:rPr>
        <w:t>填写说明</w:t>
      </w:r>
    </w:p>
    <w:p>
      <w:pPr>
        <w:spacing w:line="360" w:lineRule="auto"/>
        <w:ind w:firstLine="600" w:firstLineChars="200"/>
        <w:rPr>
          <w:rFonts w:hint="eastAsia" w:ascii="宋体" w:hAnsi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一、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本申报书适用于中山市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2024年度省知识产权专项资金项目入库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申报工作。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二、封面中项目编号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由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市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市场监管局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填写。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、申报单位对本申请材料以及所附材料的合法性、真实性、准确性负责。</w:t>
      </w:r>
    </w:p>
    <w:p>
      <w:pPr>
        <w:spacing w:line="360" w:lineRule="auto"/>
        <w:ind w:firstLine="600" w:firstLineChars="200"/>
        <w:rPr>
          <w:color w:val="auto"/>
          <w:szCs w:val="32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、申请书规格为A4纸，各栏不够填写时，请自行加页。申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报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书一式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份采用A4幅面纸张打印装订，</w:t>
      </w:r>
      <w:r>
        <w:rPr>
          <w:rFonts w:hint="eastAsia" w:ascii="宋体" w:hAnsi="宋体" w:eastAsia="宋体" w:cs="宋体"/>
          <w:color w:val="000000"/>
          <w:spacing w:val="0"/>
          <w:kern w:val="0"/>
          <w:sz w:val="30"/>
          <w:szCs w:val="30"/>
          <w:shd w:val="clear" w:color="auto" w:fill="auto"/>
        </w:rPr>
        <w:t>编制封面、目录、页码，以胶装形式装订成册，并在书脊处标注项目名称和承担单位，在每一个附件上盖单位公章并加盖骑缝章，经所在镇街市场监管分局（或相关知识产权管理部门）加盖意见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</w:t>
      </w:r>
    </w:p>
    <w:p>
      <w:pPr>
        <w:spacing w:line="360" w:lineRule="auto"/>
        <w:ind w:firstLine="420" w:firstLineChars="200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  <w:sectPr>
          <w:footerReference r:id="rId6" w:type="first"/>
          <w:footerReference r:id="rId5" w:type="default"/>
          <w:pgSz w:w="11906" w:h="16838"/>
          <w:pgMar w:top="1701" w:right="1588" w:bottom="1474" w:left="1588" w:header="851" w:footer="1418" w:gutter="0"/>
          <w:pgNumType w:fmt="numberInDash" w:start="1"/>
          <w:cols w:space="720" w:num="1"/>
          <w:titlePg/>
          <w:docGrid w:linePitch="312" w:charSpace="0"/>
        </w:sectPr>
      </w:pPr>
    </w:p>
    <w:tbl>
      <w:tblPr>
        <w:tblStyle w:val="7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717"/>
        <w:gridCol w:w="151"/>
        <w:gridCol w:w="632"/>
        <w:gridCol w:w="657"/>
        <w:gridCol w:w="838"/>
        <w:gridCol w:w="1274"/>
        <w:gridCol w:w="710"/>
        <w:gridCol w:w="708"/>
        <w:gridCol w:w="566"/>
        <w:gridCol w:w="71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4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7" w:hRule="atLeast"/>
          <w:jc w:val="center"/>
        </w:trPr>
        <w:tc>
          <w:tcPr>
            <w:tcW w:w="1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8"/>
                <w:szCs w:val="28"/>
              </w:rPr>
              <w:t>任务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（请在申报项目前打√，只能选择一个）</w:t>
            </w:r>
          </w:p>
        </w:tc>
        <w:tc>
          <w:tcPr>
            <w:tcW w:w="810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2024粤港知识产权与中小企业发展（中山）研讨会项目</w:t>
            </w:r>
          </w:p>
          <w:p>
            <w:pPr>
              <w:pStyle w:val="3"/>
              <w:ind w:firstLine="480" w:firstLineChars="2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承办2024粤港知识产权与中小企业发展（中山）研讨会，做好各项会务工作，并协助省、市知识产权管理部门积极发动企业参与及落实现场调研事项。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（包含但不限于以上任务）</w:t>
            </w:r>
          </w:p>
          <w:p>
            <w:pPr>
              <w:pStyle w:val="2"/>
              <w:jc w:val="both"/>
              <w:rPr>
                <w:rFonts w:hint="eastAsia"/>
                <w:sz w:val="28"/>
                <w:szCs w:val="22"/>
                <w:lang w:eastAsia="zh-CN"/>
              </w:rPr>
            </w:pPr>
          </w:p>
          <w:p>
            <w:pPr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sz w:val="28"/>
                <w:szCs w:val="2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jc w:val="both"/>
              <w:textAlignment w:val="auto"/>
              <w:rPr>
                <w:rStyle w:val="9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8107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8"/>
                <w:szCs w:val="28"/>
              </w:rPr>
              <w:t>年  月  日   至</w:t>
            </w:r>
            <w:r>
              <w:rPr>
                <w:rFonts w:hint="eastAsia" w:ascii="宋体" w:hAnsi="宋体" w:cs="宋体"/>
                <w:snapToGrid w:val="0"/>
                <w:color w:val="auto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napToGrid w:val="0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napToGrid w:val="0"/>
                <w:color w:val="auto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45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-20"/>
                <w:sz w:val="28"/>
                <w:szCs w:val="28"/>
                <w:lang w:eastAsia="zh-CN"/>
              </w:rPr>
              <w:t>二、</w:t>
            </w:r>
            <w:r>
              <w:rPr>
                <w:color w:val="auto"/>
                <w:spacing w:val="-20"/>
                <w:sz w:val="28"/>
                <w:szCs w:val="28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667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注册登记部门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6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账户名称</w:t>
            </w:r>
          </w:p>
        </w:tc>
        <w:tc>
          <w:tcPr>
            <w:tcW w:w="66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6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部门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部门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地址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及</w:t>
            </w:r>
            <w:r>
              <w:rPr>
                <w:color w:val="auto"/>
                <w:sz w:val="28"/>
                <w:szCs w:val="28"/>
              </w:rPr>
              <w:t>邮编</w:t>
            </w:r>
          </w:p>
        </w:tc>
        <w:tc>
          <w:tcPr>
            <w:tcW w:w="6667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26" w:type="dxa"/>
            <w:vMerge w:val="restart"/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项目合作单位（可选）</w:t>
            </w: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667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26" w:type="dxa"/>
            <w:vMerge w:val="continue"/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6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26" w:type="dxa"/>
            <w:vMerge w:val="continue"/>
            <w:noWrap w:val="0"/>
            <w:textDirection w:val="tbLrV"/>
            <w:vAlign w:val="center"/>
          </w:tcPr>
          <w:p>
            <w:pPr>
              <w:spacing w:line="400" w:lineRule="exact"/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部门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sz w:val="28"/>
                <w:szCs w:val="28"/>
              </w:rPr>
              <w:t>部门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26" w:type="dxa"/>
            <w:vMerge w:val="continue"/>
            <w:noWrap w:val="0"/>
            <w:textDirection w:val="tbLrV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26" w:type="dxa"/>
            <w:vMerge w:val="continue"/>
            <w:noWrap w:val="0"/>
            <w:textDirection w:val="tbLrV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26" w:type="dxa"/>
            <w:vMerge w:val="continue"/>
            <w:noWrap w:val="0"/>
            <w:textDirection w:val="tbLrV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</w:rPr>
              <w:t>基本概况</w:t>
            </w:r>
          </w:p>
        </w:tc>
        <w:tc>
          <w:tcPr>
            <w:tcW w:w="7956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 本单位主要业务，主要业绩、主要荣誉简介</w:t>
            </w:r>
            <w:r>
              <w:rPr>
                <w:color w:val="auto"/>
                <w:sz w:val="28"/>
              </w:rPr>
              <w:t>，</w:t>
            </w:r>
            <w:r>
              <w:rPr>
                <w:rFonts w:hint="eastAsia"/>
                <w:color w:val="auto"/>
                <w:sz w:val="28"/>
              </w:rPr>
              <w:t>开展该项目的基本条件、资源及优势介绍。</w:t>
            </w:r>
            <w:r>
              <w:rPr>
                <w:color w:val="auto"/>
                <w:sz w:val="28"/>
              </w:rPr>
              <w:t>可另附页</w:t>
            </w:r>
            <w:r>
              <w:rPr>
                <w:color w:val="auto"/>
                <w:sz w:val="28"/>
                <w:szCs w:val="28"/>
              </w:rPr>
              <w:t>。）</w:t>
            </w:r>
          </w:p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eastAsia="黑体"/>
          <w:color w:val="auto"/>
          <w:sz w:val="30"/>
          <w:szCs w:val="30"/>
          <w:lang w:eastAsia="zh-CN"/>
        </w:rPr>
        <w:sectPr>
          <w:pgSz w:w="11906" w:h="16838"/>
          <w:pgMar w:top="1701" w:right="1588" w:bottom="1474" w:left="1588" w:header="851" w:footer="1418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rPr>
          <w:rFonts w:eastAsia="黑体"/>
          <w:color w:val="auto"/>
          <w:sz w:val="30"/>
          <w:szCs w:val="30"/>
        </w:rPr>
      </w:pPr>
      <w:r>
        <w:rPr>
          <w:rFonts w:hint="eastAsia" w:eastAsia="黑体"/>
          <w:color w:val="auto"/>
          <w:sz w:val="30"/>
          <w:szCs w:val="30"/>
          <w:lang w:eastAsia="zh-CN"/>
        </w:rPr>
        <w:t>（</w:t>
      </w:r>
      <w:r>
        <w:rPr>
          <w:rFonts w:eastAsia="黑体"/>
          <w:color w:val="auto"/>
          <w:sz w:val="30"/>
          <w:szCs w:val="30"/>
        </w:rPr>
        <w:t>一</w:t>
      </w:r>
      <w:r>
        <w:rPr>
          <w:rFonts w:hint="eastAsia" w:eastAsia="黑体"/>
          <w:color w:val="auto"/>
          <w:sz w:val="30"/>
          <w:szCs w:val="30"/>
          <w:lang w:eastAsia="zh-CN"/>
        </w:rPr>
        <w:t>）</w:t>
      </w:r>
      <w:r>
        <w:rPr>
          <w:rFonts w:eastAsia="黑体"/>
          <w:color w:val="auto"/>
          <w:sz w:val="30"/>
          <w:szCs w:val="30"/>
        </w:rPr>
        <w:t>项目方案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auto"/>
                <w:sz w:val="28"/>
                <w:lang w:eastAsia="zh-CN"/>
              </w:rPr>
            </w:pPr>
            <w:r>
              <w:rPr>
                <w:rFonts w:hint="eastAsia" w:eastAsia="黑体"/>
                <w:color w:val="auto"/>
                <w:sz w:val="28"/>
                <w:lang w:eastAsia="zh-CN"/>
              </w:rPr>
              <w:t>项目申报背景及理由</w:t>
            </w:r>
          </w:p>
        </w:tc>
        <w:tc>
          <w:tcPr>
            <w:tcW w:w="7810" w:type="dxa"/>
            <w:noWrap w:val="0"/>
            <w:vAlign w:val="top"/>
          </w:tcPr>
          <w:p>
            <w:pPr>
              <w:spacing w:line="500" w:lineRule="exact"/>
              <w:rPr>
                <w:rFonts w:hint="eastAsia" w:eastAsia="宋体"/>
                <w:color w:val="000000"/>
                <w:sz w:val="28"/>
                <w:lang w:eastAsia="zh-CN"/>
              </w:rPr>
            </w:pPr>
            <w:r>
              <w:rPr>
                <w:color w:val="000000"/>
                <w:sz w:val="28"/>
              </w:rPr>
              <w:t>（包括项目实施的重要意义，实施背景</w:t>
            </w:r>
            <w:r>
              <w:rPr>
                <w:rFonts w:hint="eastAsia"/>
                <w:color w:val="000000"/>
                <w:sz w:val="28"/>
                <w:lang w:eastAsia="zh-CN"/>
              </w:rPr>
              <w:t>）</w:t>
            </w:r>
          </w:p>
          <w:p>
            <w:pPr>
              <w:spacing w:line="500" w:lineRule="exact"/>
              <w:ind w:firstLine="560" w:firstLineChars="200"/>
              <w:rPr>
                <w:color w:val="auto"/>
                <w:sz w:val="28"/>
              </w:rPr>
            </w:pP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6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hint="eastAsia" w:eastAsia="黑体"/>
                <w:color w:val="000000"/>
                <w:sz w:val="28"/>
              </w:rPr>
              <w:t>项目实施方案</w:t>
            </w:r>
          </w:p>
        </w:tc>
        <w:tc>
          <w:tcPr>
            <w:tcW w:w="7810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（包括具体的</w:t>
            </w:r>
            <w:r>
              <w:rPr>
                <w:color w:val="000000"/>
                <w:sz w:val="28"/>
              </w:rPr>
              <w:t>工作目标，项目具体内容、主要措施和具体实施方式，可另附页。）</w:t>
            </w:r>
          </w:p>
          <w:p>
            <w:pPr>
              <w:tabs>
                <w:tab w:val="left" w:pos="2595"/>
              </w:tabs>
              <w:spacing w:line="500" w:lineRule="exact"/>
              <w:ind w:firstLine="560" w:firstLineChars="200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预期</w:t>
            </w:r>
            <w:r>
              <w:rPr>
                <w:rFonts w:hint="eastAsia" w:eastAsia="黑体"/>
                <w:color w:val="auto"/>
                <w:sz w:val="28"/>
                <w:lang w:eastAsia="zh-CN"/>
              </w:rPr>
              <w:t>产出</w:t>
            </w:r>
            <w:r>
              <w:rPr>
                <w:rFonts w:eastAsia="黑体"/>
                <w:color w:val="auto"/>
                <w:sz w:val="28"/>
              </w:rPr>
              <w:t xml:space="preserve">及成果形式 </w:t>
            </w:r>
          </w:p>
        </w:tc>
        <w:tc>
          <w:tcPr>
            <w:tcW w:w="7810" w:type="dxa"/>
            <w:noWrap w:val="0"/>
            <w:vAlign w:val="top"/>
          </w:tcPr>
          <w:p>
            <w:pPr>
              <w:spacing w:line="500" w:lineRule="exac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（项目实施后的预期目标、成果和具体可考核指标，可另附页。）</w:t>
            </w:r>
          </w:p>
          <w:p>
            <w:pPr>
              <w:spacing w:line="500" w:lineRule="exact"/>
              <w:ind w:firstLine="560" w:firstLineChars="200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项目实施计划</w:t>
            </w:r>
          </w:p>
        </w:tc>
        <w:tc>
          <w:tcPr>
            <w:tcW w:w="7810" w:type="dxa"/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（总体进度时间安排</w:t>
            </w:r>
            <w:r>
              <w:rPr>
                <w:rFonts w:hint="eastAsia"/>
                <w:color w:val="000000"/>
                <w:sz w:val="28"/>
                <w:lang w:eastAsia="zh-CN"/>
              </w:rPr>
              <w:t>（以进度表形式）</w:t>
            </w:r>
            <w:r>
              <w:rPr>
                <w:color w:val="000000"/>
                <w:sz w:val="28"/>
              </w:rPr>
              <w:t>，确保*年*月*日前提交项目总结报告，可另附页）</w:t>
            </w:r>
          </w:p>
          <w:p>
            <w:pPr>
              <w:spacing w:line="500" w:lineRule="exact"/>
              <w:rPr>
                <w:rFonts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保障措施</w:t>
            </w:r>
          </w:p>
        </w:tc>
        <w:tc>
          <w:tcPr>
            <w:tcW w:w="7810" w:type="dxa"/>
            <w:noWrap w:val="0"/>
            <w:vAlign w:val="top"/>
          </w:tcPr>
          <w:p>
            <w:pPr>
              <w:spacing w:line="500" w:lineRule="exac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  <w:lang w:eastAsia="zh-CN"/>
              </w:rPr>
              <w:t>既可行性报告，如</w:t>
            </w:r>
            <w:r>
              <w:rPr>
                <w:color w:val="000000"/>
                <w:sz w:val="28"/>
              </w:rPr>
              <w:t>人力</w:t>
            </w:r>
            <w:r>
              <w:rPr>
                <w:color w:val="auto"/>
                <w:sz w:val="28"/>
              </w:rPr>
              <w:t>资源、信息化保障等保障项目顺利实施的相关条件等内容，可另附页）</w:t>
            </w:r>
          </w:p>
          <w:p>
            <w:pPr>
              <w:spacing w:line="500" w:lineRule="exact"/>
              <w:ind w:firstLine="560" w:firstLineChars="200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auto"/>
                <w:sz w:val="28"/>
              </w:rPr>
            </w:pPr>
            <w:r>
              <w:rPr>
                <w:rFonts w:hint="eastAsia" w:eastAsia="黑体"/>
                <w:color w:val="auto"/>
                <w:sz w:val="28"/>
              </w:rPr>
              <w:t>申报单位意见</w:t>
            </w:r>
          </w:p>
        </w:tc>
        <w:tc>
          <w:tcPr>
            <w:tcW w:w="7810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20" w:lineRule="exact"/>
              <w:ind w:firstLine="280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单位负责人（签章）：                  申报单位（公章）</w:t>
            </w:r>
          </w:p>
          <w:p>
            <w:pPr>
              <w:spacing w:line="420" w:lineRule="exact"/>
              <w:rPr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hint="eastAsia" w:eastAsia="黑体"/>
                <w:color w:val="auto"/>
                <w:sz w:val="28"/>
                <w:lang w:eastAsia="zh-CN"/>
              </w:rPr>
              <w:t>合作单位</w:t>
            </w:r>
            <w:r>
              <w:rPr>
                <w:rFonts w:hint="eastAsia" w:eastAsia="黑体"/>
                <w:color w:val="auto"/>
                <w:sz w:val="28"/>
              </w:rPr>
              <w:t>意见</w:t>
            </w:r>
          </w:p>
        </w:tc>
        <w:tc>
          <w:tcPr>
            <w:tcW w:w="7810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20" w:lineRule="exact"/>
              <w:ind w:firstLine="280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单位负责人（签章）：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合作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单位（公章）</w:t>
            </w:r>
          </w:p>
          <w:p>
            <w:pPr>
              <w:spacing w:line="420" w:lineRule="exact"/>
              <w:rPr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color w:val="auto"/>
                <w:sz w:val="28"/>
                <w:lang w:eastAsia="zh-CN"/>
              </w:rPr>
            </w:pPr>
            <w:r>
              <w:rPr>
                <w:rFonts w:hint="eastAsia" w:eastAsia="黑体"/>
                <w:color w:val="auto"/>
                <w:sz w:val="28"/>
                <w:lang w:eastAsia="zh-CN"/>
              </w:rPr>
              <w:t>镇区</w:t>
            </w:r>
            <w:r>
              <w:rPr>
                <w:rFonts w:hint="eastAsia" w:eastAsia="黑体"/>
                <w:color w:val="auto"/>
                <w:sz w:val="28"/>
              </w:rPr>
              <w:t>意见</w:t>
            </w:r>
          </w:p>
        </w:tc>
        <w:tc>
          <w:tcPr>
            <w:tcW w:w="781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color w:val="auto"/>
                <w:sz w:val="28"/>
              </w:rPr>
            </w:pPr>
          </w:p>
          <w:p>
            <w:pPr>
              <w:spacing w:line="420" w:lineRule="exact"/>
              <w:ind w:firstLine="280" w:firstLineChars="100"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知识产权主管部门意见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420" w:lineRule="exact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       年  月  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spacing w:line="560" w:lineRule="exact"/>
        <w:rPr>
          <w:color w:val="auto"/>
        </w:rPr>
        <w:sectPr>
          <w:pgSz w:w="11906" w:h="16838"/>
          <w:pgMar w:top="1701" w:right="1588" w:bottom="1474" w:left="1588" w:header="851" w:footer="1418" w:gutter="0"/>
          <w:pgNumType w:fmt="numberInDash"/>
          <w:cols w:space="720" w:num="1"/>
          <w:titlePg/>
          <w:docGrid w:linePitch="312" w:charSpace="0"/>
        </w:sectPr>
      </w:pPr>
    </w:p>
    <w:p>
      <w:pPr>
        <w:rPr>
          <w:color w:val="auto"/>
          <w:sz w:val="30"/>
          <w:szCs w:val="30"/>
        </w:rPr>
      </w:pPr>
      <w:r>
        <w:rPr>
          <w:rFonts w:hint="eastAsia" w:eastAsia="黑体"/>
          <w:color w:val="auto"/>
          <w:sz w:val="30"/>
          <w:szCs w:val="30"/>
          <w:lang w:eastAsia="zh-CN"/>
        </w:rPr>
        <w:t>（</w:t>
      </w:r>
      <w:r>
        <w:rPr>
          <w:rFonts w:eastAsia="黑体"/>
          <w:color w:val="auto"/>
          <w:sz w:val="30"/>
          <w:szCs w:val="30"/>
        </w:rPr>
        <w:t>二</w:t>
      </w:r>
      <w:r>
        <w:rPr>
          <w:rFonts w:hint="eastAsia" w:eastAsia="黑体"/>
          <w:color w:val="auto"/>
          <w:sz w:val="30"/>
          <w:szCs w:val="30"/>
          <w:lang w:eastAsia="zh-CN"/>
        </w:rPr>
        <w:t>）</w:t>
      </w:r>
      <w:r>
        <w:rPr>
          <w:rFonts w:eastAsia="黑体"/>
          <w:color w:val="auto"/>
          <w:sz w:val="30"/>
          <w:szCs w:val="30"/>
        </w:rPr>
        <w:t>项目负责人及项目组成员</w:t>
      </w:r>
      <w:r>
        <w:rPr>
          <w:color w:val="auto"/>
          <w:sz w:val="30"/>
          <w:szCs w:val="30"/>
        </w:rPr>
        <w:t>（可加页）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主要</w:t>
            </w:r>
            <w:r>
              <w:rPr>
                <w:rFonts w:hint="eastAsia" w:eastAsia="黑体"/>
                <w:color w:val="auto"/>
                <w:sz w:val="24"/>
              </w:rPr>
              <w:t>成</w:t>
            </w:r>
            <w:r>
              <w:rPr>
                <w:rFonts w:eastAsia="黑体"/>
                <w:color w:val="auto"/>
                <w:sz w:val="24"/>
              </w:rPr>
              <w:t>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color w:val="auto"/>
          <w:sz w:val="44"/>
        </w:rPr>
      </w:pPr>
    </w:p>
    <w:p>
      <w:pPr>
        <w:spacing w:line="660" w:lineRule="exact"/>
        <w:jc w:val="center"/>
        <w:rPr>
          <w:rFonts w:eastAsia="方正小标宋简体"/>
          <w:color w:val="auto"/>
          <w:sz w:val="44"/>
        </w:rPr>
        <w:sectPr>
          <w:pgSz w:w="16838" w:h="11906" w:orient="landscape"/>
          <w:pgMar w:top="1701" w:right="1588" w:bottom="1474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color w:val="auto"/>
        </w:rPr>
      </w:pPr>
      <w:r>
        <w:rPr>
          <w:rFonts w:hint="eastAsia" w:eastAsia="黑体"/>
          <w:color w:val="auto"/>
          <w:sz w:val="30"/>
          <w:szCs w:val="30"/>
          <w:lang w:eastAsia="zh-CN"/>
        </w:rPr>
        <w:t>（</w:t>
      </w:r>
      <w:r>
        <w:rPr>
          <w:rFonts w:eastAsia="黑体"/>
          <w:color w:val="auto"/>
          <w:sz w:val="30"/>
          <w:szCs w:val="30"/>
        </w:rPr>
        <w:t>三</w:t>
      </w:r>
      <w:r>
        <w:rPr>
          <w:rFonts w:hint="eastAsia" w:eastAsia="黑体"/>
          <w:color w:val="auto"/>
          <w:sz w:val="30"/>
          <w:szCs w:val="30"/>
          <w:lang w:eastAsia="zh-CN"/>
        </w:rPr>
        <w:t>）</w:t>
      </w:r>
      <w:r>
        <w:rPr>
          <w:rFonts w:eastAsia="黑体"/>
          <w:color w:val="auto"/>
          <w:sz w:val="30"/>
          <w:szCs w:val="30"/>
        </w:rPr>
        <w:t>项目支出预算明细表</w:t>
      </w:r>
      <w:r>
        <w:rPr>
          <w:rFonts w:hint="eastAsia" w:eastAsia="黑体"/>
          <w:color w:val="auto"/>
          <w:sz w:val="30"/>
          <w:szCs w:val="30"/>
          <w:lang w:val="en-US" w:eastAsia="zh-CN"/>
        </w:rPr>
        <w:t xml:space="preserve">                         </w:t>
      </w:r>
      <w:r>
        <w:rPr>
          <w:color w:val="auto"/>
        </w:rPr>
        <w:t xml:space="preserve">单位：万元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据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源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资金来源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金  额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合  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本项目下达经费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承担单位投入经费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color w:val="auto"/>
                <w:sz w:val="28"/>
                <w:lang w:eastAsia="zh-CN"/>
              </w:rPr>
            </w:pPr>
            <w:r>
              <w:rPr>
                <w:rFonts w:hint="eastAsia" w:eastAsia="黑体"/>
                <w:color w:val="auto"/>
                <w:sz w:val="28"/>
                <w:lang w:eastAsia="zh-CN"/>
              </w:rPr>
              <w:t>下达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hint="eastAsia" w:eastAsia="黑体"/>
                <w:color w:val="auto"/>
                <w:sz w:val="28"/>
                <w:lang w:eastAsia="zh-CN"/>
              </w:rPr>
              <w:t>资金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细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支出内容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金 额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rFonts w:eastAsia="黑体"/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400" w:lineRule="exact"/>
              <w:rPr>
                <w:color w:val="auto"/>
                <w:sz w:val="28"/>
              </w:rPr>
            </w:pPr>
          </w:p>
        </w:tc>
      </w:tr>
    </w:tbl>
    <w:p>
      <w:pPr>
        <w:rPr>
          <w:color w:val="auto"/>
        </w:rPr>
      </w:pPr>
    </w:p>
    <w:p>
      <w:pPr>
        <w:spacing w:line="560" w:lineRule="exact"/>
        <w:jc w:val="left"/>
        <w:rPr>
          <w:rFonts w:hint="eastAsia" w:ascii="仿宋_GB2312"/>
          <w:color w:val="auto"/>
          <w:szCs w:val="32"/>
        </w:rPr>
      </w:pPr>
    </w:p>
    <w:p>
      <w:pPr>
        <w:spacing w:line="560" w:lineRule="exact"/>
        <w:jc w:val="left"/>
        <w:rPr>
          <w:rFonts w:hint="eastAsia" w:ascii="仿宋_GB2312"/>
          <w:color w:val="auto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/>
          <w:color w:val="auto"/>
        </w:rPr>
      </w:pPr>
    </w:p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E62A2"/>
    <w:rsid w:val="04F4309D"/>
    <w:rsid w:val="2EFF5665"/>
    <w:rsid w:val="39CC0080"/>
    <w:rsid w:val="3B2E62A2"/>
    <w:rsid w:val="47D05059"/>
    <w:rsid w:val="5D9EF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  <w:sz w:val="30"/>
    </w:rPr>
  </w:style>
  <w:style w:type="paragraph" w:styleId="3">
    <w:name w:val="Body Text"/>
    <w:basedOn w:val="1"/>
    <w:next w:val="4"/>
    <w:qFormat/>
    <w:uiPriority w:val="0"/>
    <w:rPr>
      <w:rFonts w:ascii="楷体" w:eastAsia="楷体"/>
      <w:b/>
      <w:sz w:val="24"/>
    </w:rPr>
  </w:style>
  <w:style w:type="paragraph" w:styleId="4">
    <w:name w:val="toc 5"/>
    <w:next w:val="1"/>
    <w:qFormat/>
    <w:uiPriority w:val="0"/>
    <w:pPr>
      <w:widowControl w:val="0"/>
      <w:suppressAutoHyphens/>
      <w:ind w:left="1680" w:leftChars="800"/>
      <w:jc w:val="both"/>
    </w:pPr>
    <w:rPr>
      <w:rFonts w:ascii="Calibri" w:hAnsi="Calibri" w:eastAsia="宋体" w:cs="Times New Roman"/>
      <w:kern w:val="1"/>
      <w:sz w:val="21"/>
      <w:szCs w:val="24"/>
      <w:lang w:val="en-US" w:eastAsia="ar-SA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2024-02-22T09:13:00Z</dcterms:created>
  <dc:creator>罗嘉涛</dc:creator>
  <cp:lastModifiedBy>罗嘉涛</cp:lastModifiedBy>
  <cp:lastPrinted>2024-02-27T03:41:00Z</cp:lastPrinted>
  <dcterms:modified xsi:type="dcterms:W3CDTF">2024-05-21T00:50:46Z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809AB9829B5B40D9ACEC9175F7F5CB95</vt:lpwstr>
  </property>
</Properties>
</file>