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/>
          <w:b w:val="0"/>
          <w:bCs w:val="0"/>
          <w:sz w:val="28"/>
          <w:szCs w:val="28"/>
        </w:rPr>
      </w:pPr>
    </w:p>
    <w:p>
      <w:pPr>
        <w:jc w:val="left"/>
        <w:rPr>
          <w:rFonts w:hint="eastAsia" w:ascii="Times New Roman" w:hAnsi="Times New Roman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考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点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中共中山市委党校地址：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  <w:t>中山市东区博爱六路20号。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乘车方式：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1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汽车总站可乘坐公交车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B10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和景花园</w:t>
      </w:r>
      <w:r>
        <w:rPr>
          <w:rFonts w:hint="eastAsia" w:eastAsia="仿宋" w:cs="仿宋"/>
          <w:sz w:val="28"/>
          <w:szCs w:val="24"/>
          <w:lang w:val="en-US" w:eastAsia="zh-CN"/>
        </w:rPr>
        <w:t>B2</w:t>
      </w:r>
      <w:r>
        <w:rPr>
          <w:rFonts w:hint="eastAsia" w:eastAsia="仿宋" w:cs="仿宋"/>
          <w:sz w:val="28"/>
          <w:szCs w:val="24"/>
          <w:lang w:eastAsia="zh-CN"/>
        </w:rPr>
        <w:t>站</w:t>
      </w:r>
      <w:r>
        <w:rPr>
          <w:rFonts w:hint="eastAsia" w:ascii="Times New Roman" w:hAnsi="Times New Roman" w:eastAsia="仿宋" w:cs="仿宋"/>
          <w:sz w:val="28"/>
          <w:szCs w:val="24"/>
        </w:rPr>
        <w:t>下车步行</w:t>
      </w:r>
      <w:r>
        <w:rPr>
          <w:rFonts w:hint="eastAsia" w:eastAsia="仿宋" w:cs="仿宋"/>
          <w:sz w:val="28"/>
          <w:szCs w:val="24"/>
          <w:lang w:val="en-US" w:eastAsia="zh-CN"/>
        </w:rPr>
        <w:t>750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</w:t>
      </w:r>
      <w:r>
        <w:rPr>
          <w:rFonts w:hint="eastAsia" w:eastAsia="仿宋" w:cs="仿宋"/>
          <w:sz w:val="28"/>
          <w:szCs w:val="24"/>
          <w:lang w:eastAsia="zh-CN"/>
        </w:rPr>
        <w:t>（博爱六路大门）</w:t>
      </w:r>
      <w:r>
        <w:rPr>
          <w:rFonts w:hint="eastAsia" w:ascii="Times New Roman" w:hAnsi="Times New Roman" w:eastAsia="仿宋" w:cs="仿宋"/>
          <w:sz w:val="28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2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城轨中山北站可乘坐公交车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B20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和景花园</w:t>
      </w:r>
      <w:r>
        <w:rPr>
          <w:rFonts w:hint="eastAsia" w:eastAsia="仿宋" w:cs="仿宋"/>
          <w:sz w:val="28"/>
          <w:szCs w:val="24"/>
          <w:lang w:val="en-US" w:eastAsia="zh-CN"/>
        </w:rPr>
        <w:t>B2</w:t>
      </w:r>
      <w:r>
        <w:rPr>
          <w:rFonts w:hint="eastAsia" w:ascii="Times New Roman" w:hAnsi="Times New Roman" w:eastAsia="仿宋" w:cs="仿宋"/>
          <w:sz w:val="28"/>
          <w:szCs w:val="24"/>
        </w:rPr>
        <w:t>站下车步行</w:t>
      </w:r>
      <w:r>
        <w:rPr>
          <w:rFonts w:hint="eastAsia" w:eastAsia="仿宋" w:cs="仿宋"/>
          <w:sz w:val="28"/>
          <w:szCs w:val="24"/>
          <w:lang w:val="en-US" w:eastAsia="zh-CN"/>
        </w:rPr>
        <w:t>750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</w:t>
      </w:r>
      <w:r>
        <w:rPr>
          <w:rFonts w:hint="eastAsia" w:eastAsia="仿宋" w:cs="仿宋"/>
          <w:sz w:val="28"/>
          <w:szCs w:val="24"/>
          <w:lang w:eastAsia="zh-CN"/>
        </w:rPr>
        <w:t>（博爱六路大门）</w:t>
      </w:r>
      <w:r>
        <w:rPr>
          <w:rFonts w:hint="eastAsia" w:ascii="Times New Roman" w:hAnsi="Times New Roman" w:eastAsia="仿宋" w:cs="仿宋"/>
          <w:sz w:val="28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3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B30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博览中心</w:t>
      </w:r>
      <w:r>
        <w:rPr>
          <w:rFonts w:hint="eastAsia" w:ascii="Times New Roman" w:hAnsi="Times New Roman" w:eastAsia="仿宋" w:cs="仿宋"/>
          <w:sz w:val="28"/>
          <w:szCs w:val="24"/>
        </w:rPr>
        <w:t>站下车步行</w:t>
      </w:r>
      <w:r>
        <w:rPr>
          <w:rFonts w:hint="eastAsia" w:eastAsia="仿宋" w:cs="仿宋"/>
          <w:sz w:val="28"/>
          <w:szCs w:val="24"/>
          <w:lang w:val="en-US" w:eastAsia="zh-CN"/>
        </w:rPr>
        <w:t>610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</w:t>
      </w:r>
      <w:r>
        <w:rPr>
          <w:rFonts w:hint="eastAsia" w:eastAsia="仿宋" w:cs="仿宋"/>
          <w:sz w:val="28"/>
          <w:szCs w:val="24"/>
          <w:lang w:eastAsia="zh-CN"/>
        </w:rPr>
        <w:t>（博爱六路大门）</w:t>
      </w:r>
      <w:r>
        <w:rPr>
          <w:rFonts w:hint="eastAsia" w:ascii="Times New Roman" w:hAnsi="Times New Roman" w:eastAsia="仿宋" w:cs="仿宋"/>
          <w:sz w:val="28"/>
          <w:szCs w:val="24"/>
        </w:rPr>
        <w:t>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177800</wp:posOffset>
            </wp:positionV>
            <wp:extent cx="7724140" cy="4298315"/>
            <wp:effectExtent l="0" t="0" r="10160" b="698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page"/>
      </w:r>
    </w:p>
    <w:p>
      <w:pPr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393065</wp:posOffset>
            </wp:positionV>
            <wp:extent cx="9014460" cy="6376670"/>
            <wp:effectExtent l="0" t="0" r="15240" b="5080"/>
            <wp:wrapTopAndBottom/>
            <wp:docPr id="3" name="图片 3" descr="E:\地图\党校地图\党校平面图（公告）.jpeg党校平面图（公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地图\党校地图\党校平面图（公告）.jpeg党校平面图（公告）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446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272" w:right="1440" w:bottom="21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0C4B"/>
    <w:rsid w:val="00021984"/>
    <w:rsid w:val="00640C18"/>
    <w:rsid w:val="00B721B8"/>
    <w:rsid w:val="02AB0C4B"/>
    <w:rsid w:val="079362E8"/>
    <w:rsid w:val="0BC41BBE"/>
    <w:rsid w:val="0C620C3E"/>
    <w:rsid w:val="0E4A258A"/>
    <w:rsid w:val="11FC1381"/>
    <w:rsid w:val="132374F0"/>
    <w:rsid w:val="1AE07D7E"/>
    <w:rsid w:val="28073E5E"/>
    <w:rsid w:val="2D311312"/>
    <w:rsid w:val="305E7876"/>
    <w:rsid w:val="31DF00D0"/>
    <w:rsid w:val="34BF0511"/>
    <w:rsid w:val="36F55D72"/>
    <w:rsid w:val="37360486"/>
    <w:rsid w:val="3E383F48"/>
    <w:rsid w:val="3FBD50BF"/>
    <w:rsid w:val="4C3030FF"/>
    <w:rsid w:val="5EA46C27"/>
    <w:rsid w:val="6215652C"/>
    <w:rsid w:val="63437999"/>
    <w:rsid w:val="67B77EBC"/>
    <w:rsid w:val="698663B9"/>
    <w:rsid w:val="6EAE0EDF"/>
    <w:rsid w:val="73F25487"/>
    <w:rsid w:val="773239A3"/>
    <w:rsid w:val="79353FA3"/>
    <w:rsid w:val="D9DEF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2017-05-23T17:13:00Z</dcterms:created>
  <dc:creator>Administrator</dc:creator>
  <cp:lastModifiedBy>张春艳</cp:lastModifiedBy>
  <cp:lastPrinted>2022-06-17T02:47:00Z</cp:lastPrinted>
  <dcterms:modified xsi:type="dcterms:W3CDTF">2024-05-31T06:56:50Z</dcterms:modified>
  <dc:title>中共中山市委党校地图及乘车方式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7DD03297880B4D118D2BC0B347487DD6</vt:lpwstr>
  </property>
</Properties>
</file>