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粤中三角执催字〔2023〕746号</w:t>
      </w:r>
      <w:bookmarkEnd w:id="0"/>
    </w:p>
    <w:p>
      <w:pPr>
        <w:pStyle w:val="12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：刘文龙</w:t>
      </w:r>
    </w:p>
    <w:p>
      <w:pPr>
        <w:pStyle w:val="12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居民身份证：43110320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99</w:t>
      </w:r>
    </w:p>
    <w:p>
      <w:pPr>
        <w:pStyle w:val="12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湖南省永州市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2024年2月29日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《行政处罚决定书》（粤中三角执罚字〔2023〕746号）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2024年5月8日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b/>
          <w:bCs/>
          <w:lang w:val="en-US" w:eastAsia="zh-CN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1155" w:rightChars="550" w:firstLine="0" w:firstLineChars="0"/>
        <w:jc w:val="right"/>
      </w:pPr>
      <w:bookmarkStart w:id="9" w:name="seal_time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bookmarkStart w:id="10" w:name="_GoBack"/>
      <w:bookmarkEnd w:id="10"/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B500F33"/>
    <w:rsid w:val="226465F5"/>
    <w:rsid w:val="4626606C"/>
    <w:rsid w:val="4B1D0758"/>
    <w:rsid w:val="59D24830"/>
    <w:rsid w:val="7A7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annotation textb65a56f5"/>
    <w:basedOn w:val="10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0">
    <w:name w:val="Normal80af75a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footerb6cd1af4"/>
    <w:basedOn w:val="12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2">
    <w:name w:val="Normal35ff51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Balloon Textb9464e5b"/>
    <w:basedOn w:val="10"/>
    <w:link w:val="13"/>
    <w:semiHidden/>
    <w:unhideWhenUsed/>
    <w:qFormat/>
    <w:uiPriority w:val="99"/>
    <w:rPr>
      <w:sz w:val="18"/>
      <w:szCs w:val="18"/>
    </w:rPr>
  </w:style>
  <w:style w:type="paragraph" w:customStyle="1" w:styleId="15">
    <w:name w:val="header51f9ffc4"/>
    <w:basedOn w:val="12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24fb8b26"/>
    <w:semiHidden/>
    <w:unhideWhenUsed/>
    <w:qFormat/>
    <w:uiPriority w:val="1"/>
  </w:style>
  <w:style w:type="table" w:customStyle="1" w:styleId="24">
    <w:name w:val="Normal Table87801cc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36e11cc7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3a5a5570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92ea7252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958dec8a"/>
    <w:semiHidden/>
    <w:unhideWhenUsed/>
    <w:qFormat/>
    <w:uiPriority w:val="1"/>
  </w:style>
  <w:style w:type="table" w:customStyle="1" w:styleId="30">
    <w:name w:val="Normal Tablefc7e447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8a413b4a"/>
    <w:basedOn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540c3c8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0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6f52d41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c5956d6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988e9af0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5a523a01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4bc43c5c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5f479a05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b65d3c3c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c7331c91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223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2024-10-15T08:35:47Z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4D5DB726F51A4D60A47DDB83833AAE0F</vt:lpwstr>
  </property>
</Properties>
</file>