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中山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市2024年失业保险稳岗返还信息确认函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  <w:t>单位名称：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  <w:t>统一社会信用代码：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华文仿宋" w:eastAsia="仿宋_GB2312" w:cs="华文仿宋"/>
          <w:color w:val="auto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  <w:t xml:space="preserve">同意  </w:t>
      </w:r>
      <w:r>
        <w:rPr>
          <w:rFonts w:hint="eastAsia" w:ascii="仿宋_GB2312" w:hAnsi="华文仿宋" w:eastAsia="仿宋_GB2312" w:cs="华文仿宋"/>
          <w:color w:val="auto"/>
          <w:sz w:val="32"/>
          <w:szCs w:val="32"/>
          <w:lang w:eastAsia="zh-CN"/>
        </w:rPr>
        <w:t>□不同意</w:t>
      </w:r>
      <w:r>
        <w:rPr>
          <w:rFonts w:hint="eastAsia" w:ascii="仿宋_GB2312" w:hAnsi="华文仿宋" w:eastAsia="仿宋_GB2312" w:cs="华文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  <w:t>领取2023年度失业保险稳岗返还政策资金（具体待遇信息以省人社厅网上服务平台公示为准），请将该资金转入以下对公账号或社保缴费账号（不同意领取则无需填写银行信息）：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  <w:t>户名：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  <w:t>开户银行：XX银行XX支行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  <w:t>账号: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  <w:t>行号（非四大行的需要提供）：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lang w:val="en-US" w:eastAsia="zh-CN"/>
        </w:rPr>
        <w:t>承诺：我单位承诺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按政策规定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lang w:eastAsia="zh-CN"/>
        </w:rPr>
        <w:t>领取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并使用</w:t>
      </w:r>
      <w:r>
        <w:rPr>
          <w:rFonts w:hint="eastAsia" w:ascii="仿宋_GB2312" w:eastAsia="仿宋_GB2312"/>
          <w:color w:val="auto"/>
          <w:sz w:val="32"/>
          <w:szCs w:val="32"/>
        </w:rPr>
        <w:t>稳岗返还资金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知悉稳岗返还资金用于职工生活补助、缴纳社会保险费、转岗培训、技能提升培训等稳定就业岗位以及降低生产经营成本支出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  <w:t>单位联系人：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 xml:space="preserve">           联系电话：</w:t>
      </w:r>
    </w:p>
    <w:p>
      <w:pPr>
        <w:rPr>
          <w:rFonts w:hint="eastAsia"/>
          <w:color w:val="auto"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 xml:space="preserve">单位名称（公章）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 xml:space="preserve">                                   年   月   日 </w:t>
      </w:r>
    </w:p>
    <w:p/>
    <w:sectPr>
      <w:pgSz w:w="11906" w:h="16838"/>
      <w:pgMar w:top="1701" w:right="1587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7D"/>
    <w:rsid w:val="00253792"/>
    <w:rsid w:val="007905A2"/>
    <w:rsid w:val="0086377D"/>
    <w:rsid w:val="01656567"/>
    <w:rsid w:val="2FA12DB4"/>
    <w:rsid w:val="33D44A17"/>
    <w:rsid w:val="47481EA8"/>
    <w:rsid w:val="558E0E7D"/>
    <w:rsid w:val="67B36851"/>
    <w:rsid w:val="6AC95A84"/>
    <w:rsid w:val="752C1706"/>
    <w:rsid w:val="B7FF0087"/>
    <w:rsid w:val="E4BF357F"/>
    <w:rsid w:val="E5DFF1C0"/>
    <w:rsid w:val="F63FF911"/>
    <w:rsid w:val="FCF2D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Corp.</Company>
  <Pages>1</Pages>
  <Words>51</Words>
  <Characters>296</Characters>
  <Lines>2</Lines>
  <Paragraphs>1</Paragraphs>
  <TotalTime>1</TotalTime>
  <ScaleCrop>false</ScaleCrop>
  <LinksUpToDate>false</LinksUpToDate>
  <CharactersWithSpaces>346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2024-11-13T15:24:00Z</dcterms:created>
  <dc:creator>11</dc:creator>
  <cp:lastModifiedBy>guest</cp:lastModifiedBy>
  <dcterms:modified xsi:type="dcterms:W3CDTF">2024-12-17T17:23:17Z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3728965E2C7DE8AF565334679EF9CC2C</vt:lpwstr>
  </property>
</Properties>
</file>