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506"/>
        <w:gridCol w:w="1479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广东兴达鸿业电子有限公司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钟华升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年5月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187****7843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广东兴达鸿业电子有限公司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熊亚齿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年7月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199****9425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广州日顺电子科技有限公司中山分公司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谢宗成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2023年7月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184****8977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中山市合沃电子科技有限公司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冯茂鑫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2023年6月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178****5124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18352DC2"/>
    <w:rsid w:val="19097372"/>
    <w:rsid w:val="1F4114C3"/>
    <w:rsid w:val="22194137"/>
    <w:rsid w:val="242B3A6F"/>
    <w:rsid w:val="2F3F7E64"/>
    <w:rsid w:val="3940584D"/>
    <w:rsid w:val="3A753D63"/>
    <w:rsid w:val="42DF0455"/>
    <w:rsid w:val="466B7711"/>
    <w:rsid w:val="5FFA0204"/>
    <w:rsid w:val="650A3ECF"/>
    <w:rsid w:val="68814055"/>
    <w:rsid w:val="6A1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0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2024-01-17T01:32:34Z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5147780080F844CC9452F2A253A32289</vt:lpwstr>
  </property>
</Properties>
</file>