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416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附件2</w:t>
      </w:r>
    </w:p>
    <w:p w14:paraId="47CC2D4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jc w:val="center"/>
        <w:textAlignment w:val="auto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24242"/>
          <w:spacing w:val="0"/>
          <w:sz w:val="36"/>
          <w:szCs w:val="36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24242"/>
          <w:spacing w:val="0"/>
          <w:sz w:val="36"/>
          <w:szCs w:val="36"/>
          <w:shd w:val="clear" w:fill="FFFFFF"/>
        </w:rPr>
        <w:t>供应商承诺函</w:t>
      </w:r>
    </w:p>
    <w:p w14:paraId="76D9630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致：中山市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eastAsia="zh-CN"/>
        </w:rPr>
        <w:t>坦洲人民医院（中山市中西医结合医院）</w:t>
      </w:r>
    </w:p>
    <w:p w14:paraId="4CF4FCF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（参与供应商全称），参加贵方组织的胎儿脐血流检测仪采购项目，并对提交的资料等进行如下承诺：</w:t>
      </w:r>
    </w:p>
    <w:p w14:paraId="2CD90B5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1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我公司符合项目采购公告所述的供应商要求，知悉提交资料的具体内容及要求，并承诺提交资料的真实性。如有虚假，责任由我方承担。</w:t>
      </w:r>
    </w:p>
    <w:p w14:paraId="50580B3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我公司承诺提交材料不涉及商业秘密。如有，由我方自行承担资料提交后的相关后果。</w:t>
      </w:r>
    </w:p>
    <w:p w14:paraId="3C1CBCC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3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我公司承诺不会将本项目分包、转包、挂靠，非联合供应商报价。</w:t>
      </w:r>
    </w:p>
    <w:p w14:paraId="259CEB2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4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我公司在参加本次采购项目前3年内，没有串通投标行为或者被有关行政监督部门行政处罚停止投标行为，没有发生严重违约行为以及发生重大质量安全事故；本公司及公司相关工作人员具有良好的职业道德，廉洁自律，遵纪守法，无行贿、欺诈等不良信用记录。</w:t>
      </w:r>
    </w:p>
    <w:p w14:paraId="3FD74E7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5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其他：承诺如实响应项目采购公告明确的其他事项。</w:t>
      </w:r>
    </w:p>
    <w:p w14:paraId="493F917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特此承诺。</w:t>
      </w:r>
    </w:p>
    <w:p w14:paraId="429E0F2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</w:t>
      </w:r>
    </w:p>
    <w:p w14:paraId="5CC1D2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法定代表人或授权委托人签名：</w:t>
      </w:r>
    </w:p>
    <w:p w14:paraId="673801F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供应商公章：　　</w:t>
      </w:r>
    </w:p>
    <w:p w14:paraId="4F8BA72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日期：</w:t>
      </w:r>
    </w:p>
    <w:p w14:paraId="38CD37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</w:pPr>
    </w:p>
    <w:p w14:paraId="06CDB6C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* 如为授权委托人签名，则需提供授权委托书（填写下页附件）。</w:t>
      </w:r>
    </w:p>
    <w:p w14:paraId="683EAA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附件</w:t>
      </w:r>
    </w:p>
    <w:p w14:paraId="6F1F34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424242"/>
          <w:spacing w:val="0"/>
          <w:sz w:val="36"/>
          <w:szCs w:val="3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24242"/>
          <w:spacing w:val="0"/>
          <w:sz w:val="36"/>
          <w:szCs w:val="36"/>
          <w:shd w:val="clear" w:fill="FFFFFF"/>
        </w:rPr>
        <w:t>授权委托书</w:t>
      </w:r>
    </w:p>
    <w:p w14:paraId="674402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　　</w:t>
      </w:r>
    </w:p>
    <w:p w14:paraId="7DD2B7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840" w:firstLineChars="300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兹委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>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同志（身份证号码：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，联系电话：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）作为我单位代表参与参加贵方组织的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胎儿脐血流检测仪采购项目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，负责提供与签署确认一切文书资料，以及向贵方递交的任何补充材料。</w:t>
      </w:r>
    </w:p>
    <w:p w14:paraId="070F0B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授权有效期：    年    月    日至     年     月     日。</w:t>
      </w:r>
    </w:p>
    <w:p w14:paraId="43AFCA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附件：受委托人身份证复印件</w:t>
      </w:r>
    </w:p>
    <w:p w14:paraId="11CF47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</w:pPr>
    </w:p>
    <w:p w14:paraId="4A25B7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单位法定代表人签名：</w:t>
      </w:r>
    </w:p>
    <w:p w14:paraId="30877E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单位名称（盖章）：</w:t>
      </w:r>
    </w:p>
    <w:p w14:paraId="07DDCC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签发日期：</w:t>
      </w:r>
    </w:p>
    <w:p w14:paraId="7EE37422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70A10DDD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01EAD2D9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5A53A6F5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24BA2B54"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u w:val="none"/>
          <w:lang w:val="en-US" w:eastAsia="zh-CN"/>
        </w:rPr>
        <w:t>法定代表人身份证复印件</w:t>
      </w:r>
    </w:p>
    <w:p w14:paraId="4E09F49D"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5CDD1C24"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7F9FDF42">
      <w:pPr>
        <w:ind w:firstLine="1680" w:firstLineChars="6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正面                           反面</w:t>
      </w:r>
    </w:p>
    <w:p w14:paraId="55F37B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jc w:val="center"/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</w:pPr>
    </w:p>
    <w:p w14:paraId="1D25C5AC"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wM2U3YzViZWZiNmE0NzcwNDc5OGZhZjE2NTEzYjAifQ=="/>
  </w:docVars>
  <w:rsids>
    <w:rsidRoot w:val="69244509"/>
    <w:rsid w:val="11F03C4C"/>
    <w:rsid w:val="3F1136D4"/>
    <w:rsid w:val="46CA2B54"/>
    <w:rsid w:val="69244509"/>
    <w:rsid w:val="6F0B586D"/>
    <w:rsid w:val="7A9744BB"/>
    <w:rsid w:val="7FFF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544</Characters>
  <Lines>0</Lines>
  <Paragraphs>0</Paragraphs>
  <TotalTime>1</TotalTime>
  <ScaleCrop>false</ScaleCrop>
  <LinksUpToDate>false</LinksUpToDate>
  <CharactersWithSpaces>760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2024-11-09T13:32:00Z</dcterms:created>
  <dc:creator>般若波罗蜜</dc:creator>
  <cp:lastModifiedBy>kylin</cp:lastModifiedBy>
  <cp:lastPrinted>2024-12-17T20:47:00Z</cp:lastPrinted>
  <dcterms:modified xsi:type="dcterms:W3CDTF">2025-01-03T10:24:40Z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757547E9047075CE684A77671DDF9F9B_43</vt:lpwstr>
  </property>
</Properties>
</file>